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E5A01" w14:textId="77777777" w:rsidR="008236A1" w:rsidRPr="00776245" w:rsidRDefault="008236A1" w:rsidP="008236A1">
      <w:pPr>
        <w:tabs>
          <w:tab w:val="left" w:pos="6630"/>
        </w:tabs>
        <w:spacing w:line="360" w:lineRule="auto"/>
        <w:rPr>
          <w:rFonts w:ascii="黑体" w:eastAsia="黑体" w:hAnsi="黑体"/>
          <w:color w:val="000000"/>
          <w:sz w:val="32"/>
        </w:rPr>
      </w:pPr>
    </w:p>
    <w:p w14:paraId="79AFC6BB" w14:textId="77777777" w:rsidR="005D115E" w:rsidRDefault="008D182D"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北京市电子工业干部学校</w:t>
      </w:r>
    </w:p>
    <w:p w14:paraId="6767E333" w14:textId="77777777"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005D115E">
        <w:rPr>
          <w:rFonts w:ascii="方正小标宋简体" w:eastAsia="方正小标宋简体" w:hint="eastAsia"/>
          <w:color w:val="000000"/>
          <w:sz w:val="36"/>
          <w:szCs w:val="36"/>
        </w:rPr>
        <w:t>年财政预算信息</w:t>
      </w:r>
    </w:p>
    <w:p w14:paraId="178411B1" w14:textId="77777777" w:rsidR="008236A1" w:rsidRPr="00D31843" w:rsidRDefault="008236A1" w:rsidP="008236A1">
      <w:pPr>
        <w:spacing w:line="240" w:lineRule="exact"/>
        <w:jc w:val="center"/>
        <w:rPr>
          <w:rFonts w:ascii="方正小标宋简体" w:eastAsia="方正小标宋简体"/>
          <w:color w:val="000000"/>
          <w:sz w:val="32"/>
          <w:szCs w:val="32"/>
        </w:rPr>
      </w:pPr>
    </w:p>
    <w:p w14:paraId="40A777EF" w14:textId="77777777"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14:paraId="73B0F459" w14:textId="77777777" w:rsidR="008236A1" w:rsidRPr="005D115E" w:rsidRDefault="008236A1" w:rsidP="008236A1">
      <w:pPr>
        <w:spacing w:line="240" w:lineRule="exact"/>
        <w:jc w:val="center"/>
        <w:rPr>
          <w:rFonts w:ascii="方正小标宋简体" w:eastAsia="方正小标宋简体"/>
          <w:color w:val="000000"/>
          <w:sz w:val="32"/>
          <w:szCs w:val="32"/>
        </w:rPr>
      </w:pPr>
    </w:p>
    <w:p w14:paraId="669AE314" w14:textId="77777777"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14:paraId="5F067412"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14:paraId="159FAF68"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14:paraId="2A18EC98"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14:paraId="19394575"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14:paraId="452A62DC"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14:paraId="061F6519" w14:textId="77777777"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14:paraId="7D761505" w14:textId="77777777"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14:paraId="36114FB6" w14:textId="77777777"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14:paraId="512BCC5D"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14:paraId="184BDE0F"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14:paraId="3192A9DC"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14:paraId="628B308A" w14:textId="77777777"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14:paraId="10D21340" w14:textId="77777777"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14:paraId="66392E0D" w14:textId="77777777" w:rsidR="004845C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七、一般公共预算财政拨款基本支出表</w:t>
      </w:r>
    </w:p>
    <w:p w14:paraId="3AA8A494" w14:textId="77777777" w:rsidR="008236A1" w:rsidRPr="00D3184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14:paraId="72BEA545" w14:textId="77777777"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14:paraId="16D72A4D" w14:textId="77777777"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14:paraId="577E848B" w14:textId="77777777" w:rsidR="008236A1" w:rsidRPr="00D3184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一</w:t>
      </w:r>
      <w:r w:rsidRPr="004845C3">
        <w:rPr>
          <w:rFonts w:ascii="仿宋_GB2312" w:eastAsia="仿宋_GB2312" w:cs="宋体" w:hint="eastAsia"/>
          <w:color w:val="000000"/>
          <w:kern w:val="0"/>
          <w:sz w:val="32"/>
          <w:szCs w:val="32"/>
          <w:lang w:val="zh-CN"/>
        </w:rPr>
        <w:t>、财政拨款（</w:t>
      </w:r>
      <w:proofErr w:type="gramStart"/>
      <w:r w:rsidRPr="004845C3">
        <w:rPr>
          <w:rFonts w:ascii="仿宋_GB2312" w:eastAsia="仿宋_GB2312" w:cs="宋体" w:hint="eastAsia"/>
          <w:color w:val="000000"/>
          <w:kern w:val="0"/>
          <w:sz w:val="32"/>
          <w:szCs w:val="32"/>
          <w:lang w:val="zh-CN"/>
        </w:rPr>
        <w:t>含一般</w:t>
      </w:r>
      <w:proofErr w:type="gramEnd"/>
      <w:r w:rsidRPr="004845C3">
        <w:rPr>
          <w:rFonts w:ascii="仿宋_GB2312" w:eastAsia="仿宋_GB2312" w:cs="宋体" w:hint="eastAsia"/>
          <w:color w:val="000000"/>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14:paraId="2BAFA7A8" w14:textId="77777777" w:rsidR="008236A1" w:rsidRPr="004845C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二</w:t>
      </w:r>
      <w:r w:rsidRPr="004845C3">
        <w:rPr>
          <w:rFonts w:ascii="仿宋_GB2312" w:eastAsia="仿宋_GB2312" w:cs="宋体" w:hint="eastAsia"/>
          <w:color w:val="000000"/>
          <w:kern w:val="0"/>
          <w:sz w:val="32"/>
          <w:szCs w:val="32"/>
          <w:lang w:val="zh-CN"/>
        </w:rPr>
        <w:t>、政府购买服务预算财政拨款明细表</w:t>
      </w:r>
    </w:p>
    <w:p w14:paraId="0CBFA5BC" w14:textId="77777777"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7"/>
          <w:footerReference w:type="default" r:id="rId8"/>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14:paraId="2F45DEA3" w14:textId="77777777" w:rsidR="00CF3FED" w:rsidRPr="00606287" w:rsidRDefault="00CF3FED" w:rsidP="00606287">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t xml:space="preserve">第一部分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预算情况说明</w:t>
      </w:r>
    </w:p>
    <w:p w14:paraId="267AD5AE" w14:textId="77777777" w:rsidR="00CF3FED" w:rsidRPr="00D31843" w:rsidRDefault="00CF3FED" w:rsidP="00CF3FED">
      <w:pPr>
        <w:spacing w:line="360" w:lineRule="auto"/>
        <w:rPr>
          <w:rFonts w:ascii="仿宋_GB2312" w:eastAsia="仿宋_GB2312"/>
          <w:color w:val="000000"/>
          <w:sz w:val="32"/>
          <w:szCs w:val="32"/>
        </w:rPr>
      </w:pPr>
    </w:p>
    <w:p w14:paraId="51642C1B" w14:textId="77777777"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14:paraId="0AFCF4FC" w14:textId="10031D81" w:rsidR="00E61401" w:rsidRDefault="00265A02" w:rsidP="00074F84">
      <w:pPr>
        <w:spacing w:line="560" w:lineRule="exact"/>
        <w:ind w:firstLineChars="200" w:firstLine="640"/>
        <w:rPr>
          <w:rFonts w:ascii="仿宋_GB2312" w:eastAsia="仿宋_GB2312"/>
          <w:color w:val="000000"/>
          <w:sz w:val="32"/>
          <w:szCs w:val="32"/>
        </w:rPr>
      </w:pPr>
      <w:r w:rsidRPr="00E61401">
        <w:rPr>
          <w:rFonts w:ascii="仿宋_GB2312" w:eastAsia="仿宋_GB2312"/>
          <w:sz w:val="32"/>
          <w:szCs w:val="32"/>
        </w:rPr>
        <w:t>北京市电子工业干部学校</w:t>
      </w:r>
      <w:r w:rsidR="001E053D">
        <w:rPr>
          <w:rFonts w:ascii="仿宋_GB2312" w:eastAsia="仿宋_GB2312" w:hint="eastAsia"/>
          <w:sz w:val="32"/>
          <w:szCs w:val="32"/>
        </w:rPr>
        <w:t>成立于1976年，是经北京市政府批准成立的一所独立设置、专门从事干部培训和成人继续教育的学校，也是北京市电子行业干部培训基地。学校</w:t>
      </w:r>
      <w:r w:rsidRPr="00E61401">
        <w:rPr>
          <w:rFonts w:ascii="仿宋_GB2312" w:eastAsia="仿宋_GB2312" w:hint="eastAsia"/>
          <w:sz w:val="32"/>
          <w:szCs w:val="32"/>
        </w:rPr>
        <w:t>内设</w:t>
      </w:r>
      <w:r w:rsidRPr="00E61401">
        <w:rPr>
          <w:rFonts w:ascii="仿宋_GB2312" w:eastAsia="仿宋_GB2312"/>
          <w:sz w:val="32"/>
          <w:szCs w:val="32"/>
        </w:rPr>
        <w:t>6个职能部门</w:t>
      </w:r>
      <w:r w:rsidRPr="00E61401">
        <w:rPr>
          <w:rFonts w:ascii="仿宋_GB2312" w:eastAsia="仿宋_GB2312" w:hint="eastAsia"/>
          <w:sz w:val="32"/>
          <w:szCs w:val="32"/>
        </w:rPr>
        <w:t>，分别为</w:t>
      </w:r>
      <w:r w:rsidR="00CF7043" w:rsidRPr="00E61401">
        <w:rPr>
          <w:rFonts w:ascii="仿宋_GB2312" w:eastAsia="仿宋_GB2312"/>
          <w:sz w:val="32"/>
          <w:szCs w:val="32"/>
        </w:rPr>
        <w:t>综合办公室、教研部、培训部、网络信息部、计划财务部、</w:t>
      </w:r>
      <w:proofErr w:type="gramStart"/>
      <w:r w:rsidR="00CF7043" w:rsidRPr="00E61401">
        <w:rPr>
          <w:rFonts w:ascii="仿宋_GB2312" w:eastAsia="仿宋_GB2312"/>
          <w:sz w:val="32"/>
          <w:szCs w:val="32"/>
        </w:rPr>
        <w:t>行</w:t>
      </w:r>
      <w:r w:rsidRPr="00E61401">
        <w:rPr>
          <w:rFonts w:ascii="仿宋_GB2312" w:eastAsia="仿宋_GB2312"/>
          <w:sz w:val="32"/>
          <w:szCs w:val="32"/>
        </w:rPr>
        <w:t>保</w:t>
      </w:r>
      <w:r w:rsidR="00CF7043" w:rsidRPr="00E61401">
        <w:rPr>
          <w:rFonts w:ascii="仿宋_GB2312" w:eastAsia="仿宋_GB2312" w:hint="eastAsia"/>
          <w:sz w:val="32"/>
          <w:szCs w:val="32"/>
        </w:rPr>
        <w:t>资</w:t>
      </w:r>
      <w:r w:rsidR="00CF7043" w:rsidRPr="00E61401">
        <w:rPr>
          <w:rFonts w:ascii="仿宋_GB2312" w:eastAsia="仿宋_GB2312"/>
          <w:sz w:val="32"/>
          <w:szCs w:val="32"/>
        </w:rPr>
        <w:t>产</w:t>
      </w:r>
      <w:proofErr w:type="gramEnd"/>
      <w:r w:rsidR="00CF7043" w:rsidRPr="00E61401">
        <w:rPr>
          <w:rFonts w:ascii="仿宋_GB2312" w:eastAsia="仿宋_GB2312"/>
          <w:sz w:val="32"/>
          <w:szCs w:val="32"/>
        </w:rPr>
        <w:t>管理</w:t>
      </w:r>
      <w:r w:rsidRPr="00E61401">
        <w:rPr>
          <w:rFonts w:ascii="仿宋_GB2312" w:eastAsia="仿宋_GB2312"/>
          <w:sz w:val="32"/>
          <w:szCs w:val="32"/>
        </w:rPr>
        <w:t>部</w:t>
      </w:r>
      <w:r w:rsidRPr="00E61401">
        <w:rPr>
          <w:rFonts w:ascii="仿宋_GB2312" w:eastAsia="仿宋_GB2312" w:hint="eastAsia"/>
          <w:sz w:val="32"/>
          <w:szCs w:val="32"/>
        </w:rPr>
        <w:t>。</w:t>
      </w:r>
      <w:r w:rsidR="001E053D">
        <w:rPr>
          <w:rFonts w:ascii="仿宋_GB2312" w:eastAsia="仿宋_GB2312" w:hint="eastAsia"/>
          <w:sz w:val="32"/>
          <w:szCs w:val="32"/>
        </w:rPr>
        <w:t>学校</w:t>
      </w:r>
      <w:r w:rsidR="00E61401" w:rsidRPr="00E21C50">
        <w:rPr>
          <w:rFonts w:ascii="仿宋_GB2312" w:eastAsia="仿宋_GB2312"/>
          <w:sz w:val="32"/>
          <w:szCs w:val="32"/>
        </w:rPr>
        <w:t>以高度的责任感和使命感</w:t>
      </w:r>
      <w:r w:rsidR="009B4F7F">
        <w:rPr>
          <w:rFonts w:ascii="仿宋_GB2312" w:eastAsia="仿宋_GB2312" w:hint="eastAsia"/>
          <w:sz w:val="32"/>
          <w:szCs w:val="32"/>
        </w:rPr>
        <w:t>，</w:t>
      </w:r>
      <w:r w:rsidR="009B4F7F" w:rsidRPr="00EF59E0">
        <w:rPr>
          <w:rFonts w:ascii="仿宋_GB2312" w:eastAsia="仿宋_GB2312"/>
          <w:sz w:val="32"/>
          <w:szCs w:val="32"/>
        </w:rPr>
        <w:t>紧密围绕</w:t>
      </w:r>
      <w:r w:rsidR="009B4F7F" w:rsidRPr="00EF59E0">
        <w:rPr>
          <w:rFonts w:ascii="仿宋_GB2312" w:eastAsia="仿宋_GB2312" w:hint="eastAsia"/>
          <w:sz w:val="32"/>
          <w:szCs w:val="32"/>
        </w:rPr>
        <w:t>北京发展定位和</w:t>
      </w:r>
      <w:r w:rsidR="009B4F7F" w:rsidRPr="00EF59E0">
        <w:rPr>
          <w:rFonts w:ascii="仿宋_GB2312" w:eastAsia="仿宋_GB2312"/>
          <w:sz w:val="32"/>
          <w:szCs w:val="32"/>
        </w:rPr>
        <w:t>电控</w:t>
      </w:r>
      <w:r w:rsidR="009B4F7F" w:rsidRPr="00EF59E0">
        <w:rPr>
          <w:rFonts w:ascii="仿宋_GB2312" w:eastAsia="仿宋_GB2312"/>
          <w:sz w:val="32"/>
          <w:szCs w:val="32"/>
        </w:rPr>
        <w:t>“</w:t>
      </w:r>
      <w:r w:rsidR="009B4F7F" w:rsidRPr="00EF59E0">
        <w:rPr>
          <w:rFonts w:ascii="仿宋_GB2312" w:eastAsia="仿宋_GB2312"/>
          <w:sz w:val="32"/>
          <w:szCs w:val="32"/>
        </w:rPr>
        <w:t>十四五</w:t>
      </w:r>
      <w:r w:rsidR="009B4F7F" w:rsidRPr="00EF59E0">
        <w:rPr>
          <w:rFonts w:ascii="仿宋_GB2312" w:eastAsia="仿宋_GB2312"/>
          <w:sz w:val="32"/>
          <w:szCs w:val="32"/>
        </w:rPr>
        <w:t>”</w:t>
      </w:r>
      <w:r w:rsidR="009B4F7F" w:rsidRPr="00EF59E0">
        <w:rPr>
          <w:rFonts w:ascii="仿宋_GB2312" w:eastAsia="仿宋_GB2312" w:hint="eastAsia"/>
          <w:sz w:val="32"/>
          <w:szCs w:val="32"/>
        </w:rPr>
        <w:t>发展</w:t>
      </w:r>
      <w:r w:rsidR="009B4F7F" w:rsidRPr="00EF59E0">
        <w:rPr>
          <w:rFonts w:ascii="仿宋_GB2312" w:eastAsia="仿宋_GB2312"/>
          <w:sz w:val="32"/>
          <w:szCs w:val="32"/>
        </w:rPr>
        <w:t>规划，</w:t>
      </w:r>
      <w:r w:rsidR="009B4F7F" w:rsidRPr="00EF59E0">
        <w:rPr>
          <w:rFonts w:ascii="仿宋_GB2312" w:eastAsia="仿宋_GB2312" w:hint="eastAsia"/>
          <w:sz w:val="32"/>
          <w:szCs w:val="32"/>
        </w:rPr>
        <w:t>发挥党校职能作用，明确学校战略方向和重点任务，</w:t>
      </w:r>
      <w:r w:rsidR="00EF59E0" w:rsidRPr="00EF59E0">
        <w:rPr>
          <w:rFonts w:ascii="仿宋_GB2312" w:eastAsia="仿宋_GB2312"/>
          <w:sz w:val="32"/>
          <w:szCs w:val="32"/>
        </w:rPr>
        <w:t>采取有效措施</w:t>
      </w:r>
      <w:r w:rsidR="009B4F7F" w:rsidRPr="00EF59E0">
        <w:rPr>
          <w:rFonts w:ascii="仿宋_GB2312" w:eastAsia="仿宋_GB2312"/>
          <w:sz w:val="32"/>
          <w:szCs w:val="32"/>
        </w:rPr>
        <w:t>做好年度主管</w:t>
      </w:r>
      <w:r w:rsidR="009B4F7F" w:rsidRPr="00EF59E0">
        <w:rPr>
          <w:rFonts w:ascii="仿宋_GB2312" w:eastAsia="仿宋_GB2312" w:hint="eastAsia"/>
          <w:sz w:val="32"/>
          <w:szCs w:val="32"/>
        </w:rPr>
        <w:t>上</w:t>
      </w:r>
      <w:r w:rsidR="009B4F7F" w:rsidRPr="00EF59E0">
        <w:rPr>
          <w:rFonts w:ascii="仿宋_GB2312" w:eastAsia="仿宋_GB2312"/>
          <w:sz w:val="32"/>
          <w:szCs w:val="32"/>
        </w:rPr>
        <w:t>级电控公司的任务分解落实</w:t>
      </w:r>
      <w:r w:rsidR="00EF59E0" w:rsidRPr="00EF59E0">
        <w:rPr>
          <w:rFonts w:ascii="仿宋_GB2312" w:eastAsia="仿宋_GB2312" w:hint="eastAsia"/>
          <w:sz w:val="32"/>
          <w:szCs w:val="32"/>
        </w:rPr>
        <w:t>，并</w:t>
      </w:r>
      <w:r w:rsidR="009B4F7F" w:rsidRPr="00EF59E0">
        <w:rPr>
          <w:rFonts w:ascii="仿宋_GB2312" w:eastAsia="仿宋_GB2312"/>
          <w:sz w:val="32"/>
          <w:szCs w:val="32"/>
        </w:rPr>
        <w:t>积</w:t>
      </w:r>
      <w:r w:rsidR="009B4F7F" w:rsidRPr="00E21C50">
        <w:rPr>
          <w:rFonts w:ascii="仿宋_GB2312" w:eastAsia="仿宋_GB2312"/>
          <w:sz w:val="32"/>
          <w:szCs w:val="32"/>
        </w:rPr>
        <w:t>极</w:t>
      </w:r>
      <w:r w:rsidR="00E61401" w:rsidRPr="00E21C50">
        <w:rPr>
          <w:rFonts w:ascii="仿宋_GB2312" w:eastAsia="仿宋_GB2312"/>
          <w:sz w:val="32"/>
          <w:szCs w:val="32"/>
        </w:rPr>
        <w:t>推进各项工作有序开展</w:t>
      </w:r>
      <w:r w:rsidR="009B4F7F">
        <w:rPr>
          <w:rFonts w:ascii="仿宋_GB2312" w:eastAsia="仿宋_GB2312" w:hint="eastAsia"/>
          <w:sz w:val="32"/>
          <w:szCs w:val="32"/>
        </w:rPr>
        <w:t>。</w:t>
      </w:r>
      <w:r w:rsidR="00E61401" w:rsidRPr="00E21C50">
        <w:rPr>
          <w:rFonts w:ascii="仿宋_GB2312" w:eastAsia="仿宋_GB2312"/>
          <w:sz w:val="32"/>
          <w:szCs w:val="32"/>
        </w:rPr>
        <w:t>按照电控要求做好</w:t>
      </w:r>
      <w:r w:rsidR="00EF59E0">
        <w:rPr>
          <w:rFonts w:ascii="仿宋_GB2312" w:eastAsia="仿宋_GB2312" w:hint="eastAsia"/>
          <w:sz w:val="32"/>
          <w:szCs w:val="32"/>
        </w:rPr>
        <w:t>“砺剑工程”和“十四五”</w:t>
      </w:r>
      <w:r w:rsidR="00E61401" w:rsidRPr="00E21C50">
        <w:rPr>
          <w:rFonts w:ascii="仿宋_GB2312" w:eastAsia="仿宋_GB2312" w:hint="eastAsia"/>
          <w:sz w:val="32"/>
          <w:szCs w:val="32"/>
        </w:rPr>
        <w:t>青年</w:t>
      </w:r>
      <w:r w:rsidR="00E61401" w:rsidRPr="00E21C50">
        <w:rPr>
          <w:rFonts w:ascii="仿宋_GB2312" w:eastAsia="仿宋_GB2312"/>
          <w:sz w:val="32"/>
          <w:szCs w:val="32"/>
        </w:rPr>
        <w:t>人才梯队培养培训工作，高质量完成年度目标任务；</w:t>
      </w:r>
      <w:r w:rsidR="00E61401">
        <w:rPr>
          <w:rFonts w:ascii="仿宋_GB2312" w:eastAsia="仿宋_GB2312" w:hint="eastAsia"/>
          <w:sz w:val="32"/>
          <w:szCs w:val="32"/>
        </w:rPr>
        <w:t>做</w:t>
      </w:r>
      <w:r w:rsidR="00E61401">
        <w:rPr>
          <w:rFonts w:ascii="仿宋_GB2312" w:eastAsia="仿宋_GB2312"/>
          <w:sz w:val="32"/>
          <w:szCs w:val="32"/>
        </w:rPr>
        <w:t>好建党一百周年</w:t>
      </w:r>
      <w:r w:rsidR="00E61401" w:rsidRPr="00E21C50">
        <w:rPr>
          <w:rFonts w:ascii="仿宋_GB2312" w:eastAsia="仿宋_GB2312"/>
          <w:sz w:val="32"/>
          <w:szCs w:val="32"/>
        </w:rPr>
        <w:t>学习宣传党</w:t>
      </w:r>
      <w:r w:rsidR="00E61401">
        <w:rPr>
          <w:rFonts w:ascii="仿宋_GB2312" w:eastAsia="仿宋_GB2312" w:hint="eastAsia"/>
          <w:sz w:val="32"/>
          <w:szCs w:val="32"/>
        </w:rPr>
        <w:t>史</w:t>
      </w:r>
      <w:r w:rsidR="00E61401" w:rsidRPr="00E21C50">
        <w:rPr>
          <w:rFonts w:ascii="仿宋_GB2312" w:eastAsia="仿宋_GB2312"/>
          <w:sz w:val="32"/>
          <w:szCs w:val="32"/>
        </w:rPr>
        <w:t>，</w:t>
      </w:r>
      <w:r w:rsidR="00E61401">
        <w:rPr>
          <w:rFonts w:ascii="仿宋_GB2312" w:eastAsia="仿宋_GB2312" w:hint="eastAsia"/>
          <w:sz w:val="32"/>
          <w:szCs w:val="32"/>
        </w:rPr>
        <w:t>学习</w:t>
      </w:r>
      <w:r w:rsidR="00E61401">
        <w:rPr>
          <w:rFonts w:ascii="仿宋_GB2312" w:eastAsia="仿宋_GB2312"/>
          <w:sz w:val="32"/>
          <w:szCs w:val="32"/>
        </w:rPr>
        <w:t>贯彻十九届五中全会精神</w:t>
      </w:r>
      <w:r w:rsidR="00E61401">
        <w:rPr>
          <w:rFonts w:ascii="仿宋_GB2312" w:eastAsia="仿宋_GB2312" w:hint="eastAsia"/>
          <w:sz w:val="32"/>
          <w:szCs w:val="32"/>
        </w:rPr>
        <w:t>；</w:t>
      </w:r>
      <w:r w:rsidR="00E61401" w:rsidRPr="00E21C50">
        <w:rPr>
          <w:rFonts w:ascii="仿宋_GB2312" w:eastAsia="仿宋_GB2312"/>
          <w:sz w:val="32"/>
          <w:szCs w:val="32"/>
        </w:rPr>
        <w:t>办好</w:t>
      </w:r>
      <w:r w:rsidR="00E61401">
        <w:rPr>
          <w:rFonts w:ascii="仿宋_GB2312" w:eastAsia="仿宋_GB2312" w:hint="eastAsia"/>
          <w:sz w:val="32"/>
          <w:szCs w:val="32"/>
        </w:rPr>
        <w:t>各</w:t>
      </w:r>
      <w:r w:rsidR="00E61401">
        <w:rPr>
          <w:rFonts w:ascii="仿宋_GB2312" w:eastAsia="仿宋_GB2312"/>
          <w:sz w:val="32"/>
          <w:szCs w:val="32"/>
        </w:rPr>
        <w:t>级</w:t>
      </w:r>
      <w:r w:rsidR="00E61401" w:rsidRPr="00E21C50">
        <w:rPr>
          <w:rFonts w:ascii="仿宋_GB2312" w:eastAsia="仿宋_GB2312" w:hint="eastAsia"/>
          <w:sz w:val="32"/>
          <w:szCs w:val="32"/>
        </w:rPr>
        <w:t>领导</w:t>
      </w:r>
      <w:r w:rsidR="00E61401" w:rsidRPr="00E21C50">
        <w:rPr>
          <w:rFonts w:ascii="仿宋_GB2312" w:eastAsia="仿宋_GB2312"/>
          <w:sz w:val="32"/>
          <w:szCs w:val="32"/>
        </w:rPr>
        <w:t>干部</w:t>
      </w:r>
      <w:r w:rsidR="00E61401">
        <w:rPr>
          <w:rFonts w:ascii="仿宋_GB2312" w:eastAsia="仿宋_GB2312" w:hint="eastAsia"/>
          <w:sz w:val="32"/>
          <w:szCs w:val="32"/>
        </w:rPr>
        <w:t>、</w:t>
      </w:r>
      <w:r w:rsidR="00E61401" w:rsidRPr="00E21C50">
        <w:rPr>
          <w:rFonts w:ascii="仿宋_GB2312" w:eastAsia="仿宋_GB2312"/>
          <w:sz w:val="32"/>
          <w:szCs w:val="32"/>
        </w:rPr>
        <w:t>党员教育培训；整合素质教育各类资源，积极面向企业、面向社会开展</w:t>
      </w:r>
      <w:r w:rsidR="00E61401" w:rsidRPr="00E21C50">
        <w:rPr>
          <w:rFonts w:ascii="仿宋_GB2312" w:eastAsia="仿宋_GB2312" w:hint="eastAsia"/>
          <w:sz w:val="32"/>
          <w:szCs w:val="32"/>
        </w:rPr>
        <w:t>党</w:t>
      </w:r>
      <w:r w:rsidR="00E61401" w:rsidRPr="00E21C50">
        <w:rPr>
          <w:rFonts w:ascii="仿宋_GB2312" w:eastAsia="仿宋_GB2312"/>
          <w:sz w:val="32"/>
          <w:szCs w:val="32"/>
        </w:rPr>
        <w:t>建及</w:t>
      </w:r>
      <w:r w:rsidR="00E61401" w:rsidRPr="00E21C50">
        <w:rPr>
          <w:rFonts w:ascii="仿宋_GB2312" w:eastAsia="仿宋_GB2312" w:hint="eastAsia"/>
          <w:sz w:val="32"/>
          <w:szCs w:val="32"/>
        </w:rPr>
        <w:t>各类</w:t>
      </w:r>
      <w:r w:rsidR="00E61401" w:rsidRPr="00E21C50">
        <w:rPr>
          <w:rFonts w:ascii="仿宋_GB2312" w:eastAsia="仿宋_GB2312"/>
          <w:sz w:val="32"/>
          <w:szCs w:val="32"/>
        </w:rPr>
        <w:t>教育培训；紧密围绕</w:t>
      </w:r>
      <w:proofErr w:type="gramStart"/>
      <w:r w:rsidR="00E61401" w:rsidRPr="00E21C50">
        <w:rPr>
          <w:rFonts w:ascii="仿宋_GB2312" w:eastAsia="仿宋_GB2312"/>
          <w:sz w:val="32"/>
          <w:szCs w:val="32"/>
        </w:rPr>
        <w:t>电控党</w:t>
      </w:r>
      <w:proofErr w:type="gramEnd"/>
      <w:r w:rsidR="00E61401" w:rsidRPr="00E21C50">
        <w:rPr>
          <w:rFonts w:ascii="仿宋_GB2312" w:eastAsia="仿宋_GB2312"/>
          <w:sz w:val="32"/>
          <w:szCs w:val="32"/>
        </w:rPr>
        <w:t>的建设和产业发展，继续实施科研助力工程，开展</w:t>
      </w:r>
      <w:r w:rsidR="00EF59E0">
        <w:rPr>
          <w:rFonts w:ascii="仿宋_GB2312" w:eastAsia="仿宋_GB2312" w:hint="eastAsia"/>
          <w:sz w:val="32"/>
          <w:szCs w:val="32"/>
        </w:rPr>
        <w:t>党建和管理</w:t>
      </w:r>
      <w:r w:rsidR="00E61401" w:rsidRPr="00E21C50">
        <w:rPr>
          <w:rFonts w:ascii="仿宋_GB2312" w:eastAsia="仿宋_GB2312"/>
          <w:sz w:val="32"/>
          <w:szCs w:val="32"/>
        </w:rPr>
        <w:t>课题研究</w:t>
      </w:r>
      <w:r w:rsidR="00EF59E0">
        <w:rPr>
          <w:rFonts w:ascii="仿宋_GB2312" w:eastAsia="仿宋_GB2312" w:hint="eastAsia"/>
          <w:sz w:val="32"/>
          <w:szCs w:val="32"/>
        </w:rPr>
        <w:t>，做好党建相关问题咨询。</w:t>
      </w:r>
      <w:r w:rsidR="00E61401" w:rsidRPr="00E21C50">
        <w:rPr>
          <w:rFonts w:ascii="仿宋_GB2312" w:eastAsia="仿宋_GB2312"/>
          <w:sz w:val="32"/>
          <w:szCs w:val="32"/>
        </w:rPr>
        <w:t>加强全面预算管理</w:t>
      </w:r>
      <w:r w:rsidR="00EF59E0">
        <w:rPr>
          <w:rFonts w:ascii="仿宋_GB2312" w:eastAsia="仿宋_GB2312" w:hint="eastAsia"/>
          <w:sz w:val="32"/>
          <w:szCs w:val="32"/>
        </w:rPr>
        <w:t>，</w:t>
      </w:r>
      <w:r w:rsidR="00E61401" w:rsidRPr="00E21C50">
        <w:rPr>
          <w:rFonts w:ascii="仿宋_GB2312" w:eastAsia="仿宋_GB2312"/>
          <w:sz w:val="32"/>
          <w:szCs w:val="32"/>
        </w:rPr>
        <w:t>规范、合理、有效地使用经费</w:t>
      </w:r>
      <w:r w:rsidR="00E61401" w:rsidRPr="00E21C50">
        <w:rPr>
          <w:rFonts w:ascii="仿宋_GB2312" w:eastAsia="仿宋_GB2312" w:hint="eastAsia"/>
          <w:sz w:val="32"/>
          <w:szCs w:val="32"/>
        </w:rPr>
        <w:t>，严格控制“三公经费”，提高财政性资金运行效率及使用效益。</w:t>
      </w:r>
    </w:p>
    <w:p w14:paraId="254F0D9D" w14:textId="1958C05A" w:rsidR="00265A02" w:rsidRDefault="00265A02" w:rsidP="00265A02">
      <w:pPr>
        <w:ind w:firstLine="555"/>
        <w:rPr>
          <w:rFonts w:ascii="仿宋_GB2312" w:eastAsia="仿宋_GB2312"/>
          <w:sz w:val="32"/>
          <w:szCs w:val="32"/>
        </w:rPr>
      </w:pPr>
      <w:r w:rsidRPr="00DF0607">
        <w:rPr>
          <w:rFonts w:ascii="仿宋_GB2312" w:eastAsia="仿宋_GB2312"/>
          <w:sz w:val="32"/>
          <w:szCs w:val="32"/>
        </w:rPr>
        <w:t>北京市电子工业干部学校事业编制63人，实际45人；聘用人员（其他聘用人员--临时工）3人。</w:t>
      </w:r>
    </w:p>
    <w:p w14:paraId="64C9FE00" w14:textId="77777777" w:rsidR="00265A02" w:rsidRDefault="00265A02" w:rsidP="00265A02">
      <w:pPr>
        <w:spacing w:line="560" w:lineRule="exact"/>
        <w:ind w:firstLineChars="200" w:firstLine="640"/>
        <w:rPr>
          <w:rFonts w:ascii="仿宋_GB2312" w:eastAsia="仿宋_GB2312"/>
          <w:sz w:val="32"/>
          <w:szCs w:val="32"/>
        </w:rPr>
      </w:pPr>
      <w:r w:rsidRPr="00DF0607">
        <w:rPr>
          <w:rFonts w:ascii="仿宋_GB2312" w:eastAsia="仿宋_GB2312"/>
          <w:sz w:val="32"/>
          <w:szCs w:val="32"/>
        </w:rPr>
        <w:t>离退休人员46人，其中：离休1人，退休45人。</w:t>
      </w:r>
    </w:p>
    <w:p w14:paraId="34222828" w14:textId="77777777" w:rsidR="00265A02" w:rsidRDefault="00CF3FED" w:rsidP="00265A02">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14:paraId="1D6B5E6D" w14:textId="77777777" w:rsidR="00074F84" w:rsidRPr="00265A02" w:rsidRDefault="00AF48B5" w:rsidP="00265A02">
      <w:pPr>
        <w:spacing w:line="560" w:lineRule="exact"/>
        <w:ind w:firstLineChars="200" w:firstLine="640"/>
        <w:rPr>
          <w:rFonts w:ascii="仿宋_GB2312" w:eastAsia="仿宋_GB2312"/>
          <w:sz w:val="32"/>
          <w:szCs w:val="32"/>
        </w:rPr>
      </w:pPr>
      <w:r>
        <w:rPr>
          <w:rFonts w:ascii="仿宋_GB2312" w:eastAsia="仿宋_GB2312" w:hint="eastAsia"/>
          <w:sz w:val="32"/>
          <w:szCs w:val="32"/>
        </w:rPr>
        <w:t>（一）</w:t>
      </w:r>
      <w:r w:rsidR="00074F84" w:rsidRPr="00265A02">
        <w:rPr>
          <w:rFonts w:ascii="仿宋_GB2312" w:eastAsia="仿宋_GB2312" w:hint="eastAsia"/>
          <w:sz w:val="32"/>
          <w:szCs w:val="32"/>
        </w:rPr>
        <w:t>20</w:t>
      </w:r>
      <w:r w:rsidR="00074F84" w:rsidRPr="00265A02">
        <w:rPr>
          <w:rFonts w:ascii="仿宋_GB2312" w:eastAsia="仿宋_GB2312"/>
          <w:sz w:val="32"/>
          <w:szCs w:val="32"/>
        </w:rPr>
        <w:t>21</w:t>
      </w:r>
      <w:r w:rsidR="00074F84" w:rsidRPr="00265A02">
        <w:rPr>
          <w:rFonts w:ascii="仿宋_GB2312" w:eastAsia="仿宋_GB2312" w:hint="eastAsia"/>
          <w:sz w:val="32"/>
          <w:szCs w:val="32"/>
        </w:rPr>
        <w:t>年收入预算</w:t>
      </w:r>
      <w:r w:rsidR="00265A02">
        <w:rPr>
          <w:rFonts w:ascii="仿宋_GB2312" w:eastAsia="仿宋_GB2312" w:hint="eastAsia"/>
          <w:sz w:val="32"/>
          <w:szCs w:val="32"/>
        </w:rPr>
        <w:t>2146.32</w:t>
      </w:r>
      <w:r w:rsidR="00074F84" w:rsidRPr="00265A02">
        <w:rPr>
          <w:rFonts w:ascii="仿宋_GB2312" w:eastAsia="仿宋_GB2312" w:hint="eastAsia"/>
          <w:sz w:val="32"/>
          <w:szCs w:val="32"/>
        </w:rPr>
        <w:t>万元，比20</w:t>
      </w:r>
      <w:r w:rsidR="00074F84" w:rsidRPr="00265A02">
        <w:rPr>
          <w:rFonts w:ascii="仿宋_GB2312" w:eastAsia="仿宋_GB2312"/>
          <w:sz w:val="32"/>
          <w:szCs w:val="32"/>
        </w:rPr>
        <w:t>20</w:t>
      </w:r>
      <w:r w:rsidR="00074F84" w:rsidRPr="00265A02">
        <w:rPr>
          <w:rFonts w:ascii="仿宋_GB2312" w:eastAsia="仿宋_GB2312" w:hint="eastAsia"/>
          <w:sz w:val="32"/>
          <w:szCs w:val="32"/>
        </w:rPr>
        <w:t>年</w:t>
      </w:r>
      <w:r w:rsidR="00265A02" w:rsidRPr="006F4276">
        <w:rPr>
          <w:rFonts w:ascii="仿宋_GB2312" w:eastAsia="仿宋_GB2312"/>
          <w:sz w:val="32"/>
          <w:szCs w:val="32"/>
        </w:rPr>
        <w:t>2114.82</w:t>
      </w:r>
      <w:r w:rsidR="00074F84" w:rsidRPr="00265A02">
        <w:rPr>
          <w:rFonts w:ascii="仿宋_GB2312" w:eastAsia="仿宋_GB2312" w:hint="eastAsia"/>
          <w:sz w:val="32"/>
          <w:szCs w:val="32"/>
        </w:rPr>
        <w:t>万元</w:t>
      </w:r>
      <w:r w:rsidR="00265A02" w:rsidRPr="006F4276">
        <w:rPr>
          <w:rFonts w:ascii="仿宋_GB2312" w:eastAsia="仿宋_GB2312"/>
          <w:sz w:val="32"/>
          <w:szCs w:val="32"/>
        </w:rPr>
        <w:t>增加</w:t>
      </w:r>
      <w:r w:rsidR="00265A02">
        <w:rPr>
          <w:rFonts w:ascii="仿宋_GB2312" w:eastAsia="仿宋_GB2312" w:hint="eastAsia"/>
          <w:sz w:val="32"/>
          <w:szCs w:val="32"/>
        </w:rPr>
        <w:t>31.5</w:t>
      </w:r>
      <w:r w:rsidR="00265A02" w:rsidRPr="006F4276">
        <w:rPr>
          <w:rFonts w:ascii="仿宋_GB2312" w:eastAsia="仿宋_GB2312"/>
          <w:sz w:val="32"/>
          <w:szCs w:val="32"/>
        </w:rPr>
        <w:t>万元，增长</w:t>
      </w:r>
      <w:r w:rsidR="00265A02">
        <w:rPr>
          <w:rFonts w:ascii="仿宋_GB2312" w:eastAsia="仿宋_GB2312" w:hint="eastAsia"/>
          <w:sz w:val="32"/>
          <w:szCs w:val="32"/>
        </w:rPr>
        <w:t>1.49</w:t>
      </w:r>
      <w:r w:rsidR="00265A02" w:rsidRPr="006F4276">
        <w:rPr>
          <w:rFonts w:ascii="仿宋_GB2312" w:eastAsia="仿宋_GB2312"/>
          <w:sz w:val="32"/>
          <w:szCs w:val="32"/>
        </w:rPr>
        <w:t>%</w:t>
      </w:r>
      <w:r w:rsidR="00074F84" w:rsidRPr="00265A02">
        <w:rPr>
          <w:rFonts w:ascii="仿宋_GB2312" w:eastAsia="仿宋_GB2312" w:hint="eastAsia"/>
          <w:sz w:val="32"/>
          <w:szCs w:val="32"/>
        </w:rPr>
        <w:t>。其中：财政拨款</w:t>
      </w:r>
      <w:r w:rsidR="00AE4A43">
        <w:rPr>
          <w:rFonts w:ascii="仿宋_GB2312" w:eastAsia="仿宋_GB2312" w:hint="eastAsia"/>
          <w:sz w:val="32"/>
          <w:szCs w:val="32"/>
        </w:rPr>
        <w:t>2102.02</w:t>
      </w:r>
      <w:r w:rsidR="00074F84" w:rsidRPr="00265A02">
        <w:rPr>
          <w:rFonts w:ascii="仿宋_GB2312" w:eastAsia="仿宋_GB2312" w:hint="eastAsia"/>
          <w:sz w:val="32"/>
          <w:szCs w:val="32"/>
        </w:rPr>
        <w:t>万元，比20</w:t>
      </w:r>
      <w:r w:rsidR="00074F84" w:rsidRPr="00265A02">
        <w:rPr>
          <w:rFonts w:ascii="仿宋_GB2312" w:eastAsia="仿宋_GB2312"/>
          <w:sz w:val="32"/>
          <w:szCs w:val="32"/>
        </w:rPr>
        <w:t>20</w:t>
      </w:r>
      <w:r w:rsidR="00074F84" w:rsidRPr="00265A02">
        <w:rPr>
          <w:rFonts w:ascii="仿宋_GB2312" w:eastAsia="仿宋_GB2312" w:hint="eastAsia"/>
          <w:sz w:val="32"/>
          <w:szCs w:val="32"/>
        </w:rPr>
        <w:t>年</w:t>
      </w:r>
      <w:r w:rsidR="00AE4A43" w:rsidRPr="006F4276">
        <w:rPr>
          <w:rFonts w:ascii="仿宋_GB2312" w:eastAsia="仿宋_GB2312"/>
          <w:sz w:val="32"/>
          <w:szCs w:val="32"/>
        </w:rPr>
        <w:t>2084.82</w:t>
      </w:r>
      <w:r w:rsidR="00074F84" w:rsidRPr="00265A02">
        <w:rPr>
          <w:rFonts w:ascii="仿宋_GB2312" w:eastAsia="仿宋_GB2312" w:hint="eastAsia"/>
          <w:sz w:val="32"/>
          <w:szCs w:val="32"/>
        </w:rPr>
        <w:t>万元</w:t>
      </w:r>
      <w:r w:rsidR="00AE4A43" w:rsidRPr="006F4276">
        <w:rPr>
          <w:rFonts w:ascii="仿宋_GB2312" w:eastAsia="仿宋_GB2312"/>
          <w:sz w:val="32"/>
          <w:szCs w:val="32"/>
        </w:rPr>
        <w:t>增加</w:t>
      </w:r>
      <w:r w:rsidR="00AE4A43">
        <w:rPr>
          <w:rFonts w:ascii="仿宋_GB2312" w:eastAsia="仿宋_GB2312" w:hint="eastAsia"/>
          <w:sz w:val="32"/>
          <w:szCs w:val="32"/>
        </w:rPr>
        <w:t>17.2</w:t>
      </w:r>
      <w:r w:rsidR="00AE4A43" w:rsidRPr="006F4276">
        <w:rPr>
          <w:rFonts w:ascii="仿宋_GB2312" w:eastAsia="仿宋_GB2312"/>
          <w:sz w:val="32"/>
          <w:szCs w:val="32"/>
        </w:rPr>
        <w:t>万元</w:t>
      </w:r>
      <w:r w:rsidR="00074F84" w:rsidRPr="00265A02">
        <w:rPr>
          <w:rFonts w:ascii="仿宋_GB2312" w:eastAsia="仿宋_GB2312" w:hint="eastAsia"/>
          <w:sz w:val="32"/>
          <w:szCs w:val="32"/>
        </w:rPr>
        <w:t>；使用结余资金和</w:t>
      </w:r>
      <w:r w:rsidR="00074F84" w:rsidRPr="00265A02">
        <w:rPr>
          <w:rFonts w:ascii="仿宋_GB2312" w:eastAsia="仿宋_GB2312"/>
          <w:sz w:val="32"/>
          <w:szCs w:val="32"/>
        </w:rPr>
        <w:t>事业基金等</w:t>
      </w:r>
      <w:r w:rsidR="00074F84" w:rsidRPr="00265A02">
        <w:rPr>
          <w:rFonts w:ascii="仿宋_GB2312" w:eastAsia="仿宋_GB2312" w:hint="eastAsia"/>
          <w:sz w:val="32"/>
          <w:szCs w:val="32"/>
        </w:rPr>
        <w:t>安排下年</w:t>
      </w:r>
      <w:r w:rsidR="00074F84" w:rsidRPr="00265A02">
        <w:rPr>
          <w:rFonts w:ascii="仿宋_GB2312" w:eastAsia="仿宋_GB2312"/>
          <w:sz w:val="32"/>
          <w:szCs w:val="32"/>
        </w:rPr>
        <w:t>度</w:t>
      </w:r>
      <w:r w:rsidR="00074F84" w:rsidRPr="00265A02">
        <w:rPr>
          <w:rFonts w:ascii="仿宋_GB2312" w:eastAsia="仿宋_GB2312" w:hint="eastAsia"/>
          <w:sz w:val="32"/>
          <w:szCs w:val="32"/>
        </w:rPr>
        <w:t>预算</w:t>
      </w:r>
      <w:r>
        <w:rPr>
          <w:rFonts w:ascii="仿宋_GB2312" w:eastAsia="仿宋_GB2312" w:hint="eastAsia"/>
          <w:sz w:val="32"/>
          <w:szCs w:val="32"/>
        </w:rPr>
        <w:t>14.3</w:t>
      </w:r>
      <w:r w:rsidR="00074F84" w:rsidRPr="00265A02">
        <w:rPr>
          <w:rFonts w:ascii="仿宋_GB2312" w:eastAsia="仿宋_GB2312" w:hint="eastAsia"/>
          <w:sz w:val="32"/>
          <w:szCs w:val="32"/>
        </w:rPr>
        <w:t>万元，</w:t>
      </w:r>
      <w:r>
        <w:rPr>
          <w:rFonts w:ascii="仿宋_GB2312" w:eastAsia="仿宋_GB2312" w:hint="eastAsia"/>
          <w:sz w:val="32"/>
          <w:szCs w:val="32"/>
        </w:rPr>
        <w:t>与</w:t>
      </w:r>
      <w:r>
        <w:rPr>
          <w:rFonts w:ascii="仿宋_GB2312" w:eastAsia="仿宋_GB2312"/>
          <w:sz w:val="32"/>
          <w:szCs w:val="32"/>
        </w:rPr>
        <w:t>上年持平</w:t>
      </w:r>
      <w:r>
        <w:rPr>
          <w:rFonts w:ascii="仿宋_GB2312" w:eastAsia="仿宋_GB2312" w:hint="eastAsia"/>
          <w:sz w:val="32"/>
          <w:szCs w:val="32"/>
        </w:rPr>
        <w:t>；</w:t>
      </w:r>
      <w:r w:rsidRPr="006F4276">
        <w:rPr>
          <w:rFonts w:ascii="仿宋_GB2312" w:eastAsia="仿宋_GB2312"/>
          <w:sz w:val="32"/>
          <w:szCs w:val="32"/>
        </w:rPr>
        <w:t>其他资金30万元,与</w:t>
      </w:r>
      <w:r>
        <w:rPr>
          <w:rFonts w:ascii="仿宋_GB2312" w:eastAsia="仿宋_GB2312" w:hint="eastAsia"/>
          <w:sz w:val="32"/>
          <w:szCs w:val="32"/>
        </w:rPr>
        <w:t>上</w:t>
      </w:r>
      <w:r w:rsidRPr="006F4276">
        <w:rPr>
          <w:rFonts w:ascii="仿宋_GB2312" w:eastAsia="仿宋_GB2312"/>
          <w:sz w:val="32"/>
          <w:szCs w:val="32"/>
        </w:rPr>
        <w:t>年持平。</w:t>
      </w:r>
    </w:p>
    <w:p w14:paraId="3B12318C" w14:textId="77777777" w:rsidR="00065DEE" w:rsidRPr="00E0203A" w:rsidRDefault="00AF48B5" w:rsidP="00065DEE">
      <w:pPr>
        <w:ind w:firstLine="555"/>
        <w:rPr>
          <w:rFonts w:ascii="仿宋_GB2312" w:eastAsia="仿宋_GB2312"/>
          <w:sz w:val="32"/>
          <w:szCs w:val="32"/>
        </w:rPr>
      </w:pPr>
      <w:r>
        <w:rPr>
          <w:rFonts w:ascii="仿宋_GB2312" w:eastAsia="仿宋_GB2312" w:hint="eastAsia"/>
          <w:color w:val="000000"/>
          <w:sz w:val="32"/>
          <w:szCs w:val="32"/>
        </w:rPr>
        <w:t>（二）</w:t>
      </w:r>
      <w:r w:rsidR="00074F84" w:rsidRPr="00074F84">
        <w:rPr>
          <w:rFonts w:ascii="仿宋_GB2312" w:eastAsia="仿宋_GB2312" w:hint="eastAsia"/>
          <w:color w:val="000000"/>
          <w:sz w:val="32"/>
          <w:szCs w:val="32"/>
        </w:rPr>
        <w:t>2021年</w:t>
      </w:r>
      <w:r w:rsidR="00074F84" w:rsidRPr="00074F84">
        <w:rPr>
          <w:rFonts w:ascii="仿宋_GB2312" w:eastAsia="仿宋_GB2312"/>
          <w:color w:val="000000"/>
          <w:sz w:val="32"/>
          <w:szCs w:val="32"/>
        </w:rPr>
        <w:t>支出预算</w:t>
      </w:r>
      <w:r w:rsidR="00BF48A1">
        <w:rPr>
          <w:rFonts w:ascii="仿宋_GB2312" w:eastAsia="仿宋_GB2312" w:hint="eastAsia"/>
          <w:color w:val="000000"/>
          <w:sz w:val="32"/>
          <w:szCs w:val="32"/>
        </w:rPr>
        <w:t>2146.32</w:t>
      </w:r>
      <w:r w:rsidR="00074F84" w:rsidRPr="00074F84">
        <w:rPr>
          <w:rFonts w:ascii="仿宋_GB2312" w:eastAsia="仿宋_GB2312" w:hint="eastAsia"/>
          <w:color w:val="000000"/>
          <w:sz w:val="32"/>
          <w:szCs w:val="32"/>
        </w:rPr>
        <w:t>万元</w:t>
      </w:r>
      <w:r w:rsidR="00074F84" w:rsidRPr="00074F84">
        <w:rPr>
          <w:rFonts w:ascii="仿宋_GB2312" w:eastAsia="仿宋_GB2312"/>
          <w:color w:val="000000"/>
          <w:sz w:val="32"/>
          <w:szCs w:val="32"/>
        </w:rPr>
        <w:t>，</w:t>
      </w:r>
      <w:r w:rsidR="00BF48A1" w:rsidRPr="00265A02">
        <w:rPr>
          <w:rFonts w:ascii="仿宋_GB2312" w:eastAsia="仿宋_GB2312" w:hint="eastAsia"/>
          <w:sz w:val="32"/>
          <w:szCs w:val="32"/>
        </w:rPr>
        <w:t>比20</w:t>
      </w:r>
      <w:r w:rsidR="00BF48A1" w:rsidRPr="00265A02">
        <w:rPr>
          <w:rFonts w:ascii="仿宋_GB2312" w:eastAsia="仿宋_GB2312"/>
          <w:sz w:val="32"/>
          <w:szCs w:val="32"/>
        </w:rPr>
        <w:t>20</w:t>
      </w:r>
      <w:r w:rsidR="00BF48A1" w:rsidRPr="00265A02">
        <w:rPr>
          <w:rFonts w:ascii="仿宋_GB2312" w:eastAsia="仿宋_GB2312" w:hint="eastAsia"/>
          <w:sz w:val="32"/>
          <w:szCs w:val="32"/>
        </w:rPr>
        <w:t>年</w:t>
      </w:r>
      <w:r w:rsidR="00BF48A1" w:rsidRPr="006F4276">
        <w:rPr>
          <w:rFonts w:ascii="仿宋_GB2312" w:eastAsia="仿宋_GB2312"/>
          <w:sz w:val="32"/>
          <w:szCs w:val="32"/>
        </w:rPr>
        <w:t>2114.82</w:t>
      </w:r>
      <w:r w:rsidR="00BF48A1" w:rsidRPr="00265A02">
        <w:rPr>
          <w:rFonts w:ascii="仿宋_GB2312" w:eastAsia="仿宋_GB2312" w:hint="eastAsia"/>
          <w:sz w:val="32"/>
          <w:szCs w:val="32"/>
        </w:rPr>
        <w:t>万元</w:t>
      </w:r>
      <w:r w:rsidR="00BF48A1" w:rsidRPr="006F4276">
        <w:rPr>
          <w:rFonts w:ascii="仿宋_GB2312" w:eastAsia="仿宋_GB2312"/>
          <w:sz w:val="32"/>
          <w:szCs w:val="32"/>
        </w:rPr>
        <w:t>增加</w:t>
      </w:r>
      <w:r w:rsidR="00BF48A1">
        <w:rPr>
          <w:rFonts w:ascii="仿宋_GB2312" w:eastAsia="仿宋_GB2312" w:hint="eastAsia"/>
          <w:sz w:val="32"/>
          <w:szCs w:val="32"/>
        </w:rPr>
        <w:t>31.5</w:t>
      </w:r>
      <w:r w:rsidR="00BF48A1" w:rsidRPr="006F4276">
        <w:rPr>
          <w:rFonts w:ascii="仿宋_GB2312" w:eastAsia="仿宋_GB2312"/>
          <w:sz w:val="32"/>
          <w:szCs w:val="32"/>
        </w:rPr>
        <w:t>万元，增长</w:t>
      </w:r>
      <w:r w:rsidR="00BF48A1">
        <w:rPr>
          <w:rFonts w:ascii="仿宋_GB2312" w:eastAsia="仿宋_GB2312" w:hint="eastAsia"/>
          <w:sz w:val="32"/>
          <w:szCs w:val="32"/>
        </w:rPr>
        <w:t>1.49</w:t>
      </w:r>
      <w:r w:rsidR="00BF48A1" w:rsidRPr="006F4276">
        <w:rPr>
          <w:rFonts w:ascii="仿宋_GB2312" w:eastAsia="仿宋_GB2312"/>
          <w:sz w:val="32"/>
          <w:szCs w:val="32"/>
        </w:rPr>
        <w:t>%</w:t>
      </w:r>
      <w:r w:rsidR="00BF48A1" w:rsidRPr="00265A02">
        <w:rPr>
          <w:rFonts w:ascii="仿宋_GB2312" w:eastAsia="仿宋_GB2312" w:hint="eastAsia"/>
          <w:sz w:val="32"/>
          <w:szCs w:val="32"/>
        </w:rPr>
        <w:t>。</w:t>
      </w:r>
      <w:r w:rsidR="00074F84" w:rsidRPr="00074F84">
        <w:rPr>
          <w:rFonts w:ascii="仿宋_GB2312" w:eastAsia="仿宋_GB2312"/>
          <w:color w:val="000000"/>
          <w:sz w:val="32"/>
          <w:szCs w:val="32"/>
        </w:rPr>
        <w:t>其中</w:t>
      </w:r>
      <w:r w:rsidR="00074F84" w:rsidRPr="00074F84">
        <w:rPr>
          <w:rFonts w:ascii="仿宋_GB2312" w:eastAsia="仿宋_GB2312" w:hint="eastAsia"/>
          <w:color w:val="000000"/>
          <w:sz w:val="32"/>
          <w:szCs w:val="32"/>
        </w:rPr>
        <w:t>：基本支出预算</w:t>
      </w:r>
      <w:r w:rsidR="00CA7D43">
        <w:rPr>
          <w:rFonts w:ascii="仿宋_GB2312" w:eastAsia="仿宋_GB2312" w:hint="eastAsia"/>
          <w:color w:val="000000"/>
          <w:sz w:val="32"/>
          <w:szCs w:val="32"/>
        </w:rPr>
        <w:t>1966.84</w:t>
      </w:r>
      <w:r w:rsidR="00074F84" w:rsidRPr="00074F84">
        <w:rPr>
          <w:rFonts w:ascii="仿宋_GB2312" w:eastAsia="仿宋_GB2312" w:hint="eastAsia"/>
          <w:color w:val="000000"/>
          <w:sz w:val="32"/>
          <w:szCs w:val="32"/>
        </w:rPr>
        <w:t>万元，占总支出预算</w:t>
      </w:r>
      <w:r w:rsidR="00CA7D43">
        <w:rPr>
          <w:rFonts w:ascii="仿宋_GB2312" w:eastAsia="仿宋_GB2312" w:hint="eastAsia"/>
          <w:color w:val="000000"/>
          <w:sz w:val="32"/>
          <w:szCs w:val="32"/>
        </w:rPr>
        <w:t>91.64</w:t>
      </w:r>
      <w:r w:rsidR="00074F84" w:rsidRPr="00074F84">
        <w:rPr>
          <w:rFonts w:ascii="仿宋_GB2312" w:eastAsia="仿宋_GB2312" w:hint="eastAsia"/>
          <w:color w:val="000000"/>
          <w:sz w:val="32"/>
          <w:szCs w:val="32"/>
        </w:rPr>
        <w:t>%，比20</w:t>
      </w:r>
      <w:r w:rsidR="00074F84" w:rsidRPr="00074F84">
        <w:rPr>
          <w:rFonts w:ascii="仿宋_GB2312" w:eastAsia="仿宋_GB2312"/>
          <w:color w:val="000000"/>
          <w:sz w:val="32"/>
          <w:szCs w:val="32"/>
        </w:rPr>
        <w:t>20</w:t>
      </w:r>
      <w:r w:rsidR="00074F84" w:rsidRPr="00074F84">
        <w:rPr>
          <w:rFonts w:ascii="仿宋_GB2312" w:eastAsia="仿宋_GB2312" w:hint="eastAsia"/>
          <w:color w:val="000000"/>
          <w:sz w:val="32"/>
          <w:szCs w:val="32"/>
        </w:rPr>
        <w:t>年</w:t>
      </w:r>
      <w:r w:rsidR="00A11AE0" w:rsidRPr="00D222D0">
        <w:rPr>
          <w:rFonts w:ascii="仿宋_GB2312" w:eastAsia="仿宋_GB2312"/>
          <w:sz w:val="32"/>
          <w:szCs w:val="32"/>
        </w:rPr>
        <w:t>1958.48万元增加8.36万元，增长0.43%</w:t>
      </w:r>
      <w:r w:rsidR="00074F84" w:rsidRPr="00074F84">
        <w:rPr>
          <w:rFonts w:ascii="仿宋_GB2312" w:eastAsia="仿宋_GB2312" w:hint="eastAsia"/>
          <w:color w:val="000000"/>
          <w:sz w:val="32"/>
          <w:szCs w:val="32"/>
        </w:rPr>
        <w:t>；项目支出预算</w:t>
      </w:r>
      <w:r w:rsidR="00A1601D">
        <w:rPr>
          <w:rFonts w:ascii="仿宋_GB2312" w:eastAsia="仿宋_GB2312" w:hint="eastAsia"/>
          <w:color w:val="000000"/>
          <w:sz w:val="32"/>
          <w:szCs w:val="32"/>
        </w:rPr>
        <w:t>149.48</w:t>
      </w:r>
      <w:r w:rsidR="00074F84" w:rsidRPr="00074F84">
        <w:rPr>
          <w:rFonts w:ascii="仿宋_GB2312" w:eastAsia="仿宋_GB2312" w:hint="eastAsia"/>
          <w:color w:val="000000"/>
          <w:sz w:val="32"/>
          <w:szCs w:val="32"/>
        </w:rPr>
        <w:t>万元，比20</w:t>
      </w:r>
      <w:r w:rsidR="00074F84" w:rsidRPr="00074F84">
        <w:rPr>
          <w:rFonts w:ascii="仿宋_GB2312" w:eastAsia="仿宋_GB2312"/>
          <w:color w:val="000000"/>
          <w:sz w:val="32"/>
          <w:szCs w:val="32"/>
        </w:rPr>
        <w:t>20</w:t>
      </w:r>
      <w:r w:rsidR="00074F84" w:rsidRPr="00074F84">
        <w:rPr>
          <w:rFonts w:ascii="仿宋_GB2312" w:eastAsia="仿宋_GB2312" w:hint="eastAsia"/>
          <w:color w:val="000000"/>
          <w:sz w:val="32"/>
          <w:szCs w:val="32"/>
        </w:rPr>
        <w:t>年</w:t>
      </w:r>
      <w:r w:rsidR="00A1601D" w:rsidRPr="00766E6D">
        <w:rPr>
          <w:rFonts w:ascii="仿宋_GB2312" w:eastAsia="仿宋_GB2312"/>
          <w:sz w:val="32"/>
          <w:szCs w:val="32"/>
        </w:rPr>
        <w:t>126.34</w:t>
      </w:r>
      <w:r w:rsidR="009547B4">
        <w:rPr>
          <w:rFonts w:ascii="仿宋_GB2312" w:eastAsia="仿宋_GB2312" w:hint="eastAsia"/>
          <w:sz w:val="32"/>
          <w:szCs w:val="32"/>
        </w:rPr>
        <w:t>万元</w:t>
      </w:r>
      <w:r w:rsidR="00A1601D" w:rsidRPr="00766E6D">
        <w:rPr>
          <w:rFonts w:ascii="仿宋_GB2312" w:eastAsia="仿宋_GB2312"/>
          <w:sz w:val="32"/>
          <w:szCs w:val="32"/>
        </w:rPr>
        <w:t>增加</w:t>
      </w:r>
      <w:r w:rsidR="00A1601D">
        <w:rPr>
          <w:rFonts w:ascii="仿宋_GB2312" w:eastAsia="仿宋_GB2312" w:hint="eastAsia"/>
          <w:sz w:val="32"/>
          <w:szCs w:val="32"/>
        </w:rPr>
        <w:t>23.14</w:t>
      </w:r>
      <w:r w:rsidR="00A1601D" w:rsidRPr="00766E6D">
        <w:rPr>
          <w:rFonts w:ascii="仿宋_GB2312" w:eastAsia="仿宋_GB2312"/>
          <w:sz w:val="32"/>
          <w:szCs w:val="32"/>
        </w:rPr>
        <w:t>万元，增长</w:t>
      </w:r>
      <w:r w:rsidR="00A1601D">
        <w:rPr>
          <w:rFonts w:ascii="仿宋_GB2312" w:eastAsia="仿宋_GB2312" w:hint="eastAsia"/>
          <w:sz w:val="32"/>
          <w:szCs w:val="32"/>
        </w:rPr>
        <w:t>18.32</w:t>
      </w:r>
      <w:r w:rsidR="00A1601D" w:rsidRPr="00766E6D">
        <w:rPr>
          <w:rFonts w:ascii="仿宋_GB2312" w:eastAsia="仿宋_GB2312"/>
          <w:sz w:val="32"/>
          <w:szCs w:val="32"/>
        </w:rPr>
        <w:t>%</w:t>
      </w:r>
      <w:r w:rsidR="00074F84" w:rsidRPr="00074F84">
        <w:rPr>
          <w:rFonts w:ascii="仿宋_GB2312" w:eastAsia="仿宋_GB2312" w:hint="eastAsia"/>
          <w:color w:val="000000"/>
          <w:sz w:val="32"/>
          <w:szCs w:val="32"/>
        </w:rPr>
        <w:t>，</w:t>
      </w:r>
      <w:r w:rsidR="00065DEE" w:rsidRPr="00E0203A">
        <w:rPr>
          <w:rFonts w:ascii="仿宋_GB2312" w:eastAsia="仿宋_GB2312" w:hint="eastAsia"/>
          <w:sz w:val="32"/>
          <w:szCs w:val="32"/>
        </w:rPr>
        <w:t>主要</w:t>
      </w:r>
      <w:r w:rsidR="00065DEE" w:rsidRPr="00E0203A">
        <w:rPr>
          <w:rFonts w:ascii="仿宋_GB2312" w:eastAsia="仿宋_GB2312"/>
          <w:sz w:val="32"/>
          <w:szCs w:val="32"/>
        </w:rPr>
        <w:t>原因是按照事业发展规划，调整项目支出。单位预算项目主要为</w:t>
      </w:r>
      <w:r w:rsidR="00B76FA2" w:rsidRPr="00E0203A">
        <w:rPr>
          <w:rFonts w:ascii="仿宋_GB2312" w:eastAsia="仿宋_GB2312"/>
          <w:sz w:val="32"/>
          <w:szCs w:val="32"/>
        </w:rPr>
        <w:t>安全设备</w:t>
      </w:r>
      <w:r w:rsidR="00D66ED7" w:rsidRPr="00E0203A">
        <w:rPr>
          <w:rFonts w:ascii="仿宋_GB2312" w:eastAsia="仿宋_GB2312" w:hint="eastAsia"/>
          <w:sz w:val="32"/>
          <w:szCs w:val="32"/>
        </w:rPr>
        <w:t>设施</w:t>
      </w:r>
      <w:r w:rsidR="00B76FA2" w:rsidRPr="00E0203A">
        <w:rPr>
          <w:rFonts w:ascii="仿宋_GB2312" w:eastAsia="仿宋_GB2312"/>
          <w:sz w:val="32"/>
          <w:szCs w:val="32"/>
        </w:rPr>
        <w:t>采购、互联网接入、党员在线学习平台运维服务经费等</w:t>
      </w:r>
      <w:r w:rsidR="00B76FA2" w:rsidRPr="00E0203A">
        <w:rPr>
          <w:rFonts w:ascii="仿宋_GB2312" w:eastAsia="仿宋_GB2312" w:hint="eastAsia"/>
          <w:sz w:val="32"/>
          <w:szCs w:val="32"/>
        </w:rPr>
        <w:t>；事业单位经营支出30万元,与</w:t>
      </w:r>
      <w:r w:rsidR="00B76FA2" w:rsidRPr="00E0203A">
        <w:rPr>
          <w:rFonts w:ascii="仿宋_GB2312" w:eastAsia="仿宋_GB2312"/>
          <w:sz w:val="32"/>
          <w:szCs w:val="32"/>
        </w:rPr>
        <w:t>上年持平。</w:t>
      </w:r>
    </w:p>
    <w:p w14:paraId="4403994E" w14:textId="77777777" w:rsidR="00CF3FED" w:rsidRPr="00023DE1" w:rsidRDefault="00CF3FED" w:rsidP="00065DEE">
      <w:pPr>
        <w:ind w:firstLine="555"/>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14:paraId="591D302F" w14:textId="09C75F44" w:rsidR="00237126" w:rsidRPr="009A3B2A" w:rsidRDefault="00C81FC4" w:rsidP="00237126">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北京市电子工业干部学校</w:t>
      </w:r>
      <w:r w:rsidR="00237126" w:rsidRPr="00D541F4">
        <w:rPr>
          <w:rFonts w:ascii="仿宋_GB2312" w:eastAsia="仿宋_GB2312" w:hint="eastAsia"/>
          <w:color w:val="000000"/>
          <w:sz w:val="32"/>
          <w:szCs w:val="32"/>
        </w:rPr>
        <w:t>项目</w:t>
      </w:r>
      <w:r w:rsidR="00237126">
        <w:rPr>
          <w:rFonts w:ascii="仿宋_GB2312" w:eastAsia="仿宋_GB2312" w:hint="eastAsia"/>
          <w:color w:val="000000"/>
          <w:sz w:val="32"/>
          <w:szCs w:val="32"/>
        </w:rPr>
        <w:t>支出预算</w:t>
      </w:r>
      <w:r w:rsidR="00CA3C53">
        <w:rPr>
          <w:rFonts w:ascii="仿宋_GB2312" w:eastAsia="仿宋_GB2312" w:hint="eastAsia"/>
          <w:color w:val="000000"/>
          <w:sz w:val="32"/>
          <w:szCs w:val="32"/>
        </w:rPr>
        <w:t>149.48</w:t>
      </w:r>
      <w:r w:rsidR="00237126">
        <w:rPr>
          <w:rFonts w:ascii="仿宋_GB2312" w:eastAsia="仿宋_GB2312" w:hint="eastAsia"/>
          <w:color w:val="000000"/>
          <w:sz w:val="32"/>
          <w:szCs w:val="32"/>
        </w:rPr>
        <w:t>万元，</w:t>
      </w:r>
      <w:r w:rsidR="00237126" w:rsidRPr="009A3B2A">
        <w:rPr>
          <w:rFonts w:ascii="仿宋_GB2312" w:eastAsia="仿宋_GB2312" w:hint="eastAsia"/>
          <w:sz w:val="32"/>
          <w:szCs w:val="32"/>
        </w:rPr>
        <w:t>主要支出方向</w:t>
      </w:r>
      <w:r w:rsidR="00E0203A">
        <w:rPr>
          <w:rFonts w:ascii="仿宋_GB2312" w:eastAsia="仿宋_GB2312" w:hint="eastAsia"/>
          <w:sz w:val="32"/>
          <w:szCs w:val="32"/>
        </w:rPr>
        <w:t>为</w:t>
      </w:r>
      <w:bookmarkStart w:id="0" w:name="_GoBack"/>
      <w:bookmarkEnd w:id="0"/>
      <w:r w:rsidR="00DB4FEE" w:rsidRPr="009A3B2A">
        <w:rPr>
          <w:rFonts w:ascii="仿宋_GB2312" w:eastAsia="仿宋_GB2312" w:hint="eastAsia"/>
          <w:sz w:val="32"/>
          <w:szCs w:val="32"/>
        </w:rPr>
        <w:t>加强学校网络安全建设</w:t>
      </w:r>
      <w:r w:rsidR="00EF59E0">
        <w:rPr>
          <w:rFonts w:ascii="仿宋_GB2312" w:eastAsia="仿宋_GB2312" w:hint="eastAsia"/>
          <w:sz w:val="32"/>
          <w:szCs w:val="32"/>
        </w:rPr>
        <w:t>，</w:t>
      </w:r>
      <w:r w:rsidR="009A3B2A" w:rsidRPr="009A3B2A">
        <w:rPr>
          <w:rFonts w:ascii="仿宋_GB2312" w:eastAsia="仿宋_GB2312" w:hint="eastAsia"/>
          <w:sz w:val="32"/>
          <w:szCs w:val="32"/>
        </w:rPr>
        <w:t>购</w:t>
      </w:r>
      <w:r w:rsidR="009A3B2A" w:rsidRPr="009A3B2A">
        <w:rPr>
          <w:rFonts w:ascii="仿宋_GB2312" w:eastAsia="仿宋_GB2312"/>
          <w:sz w:val="32"/>
          <w:szCs w:val="32"/>
        </w:rPr>
        <w:t>置</w:t>
      </w:r>
      <w:r w:rsidR="00F40A73" w:rsidRPr="009A3B2A">
        <w:rPr>
          <w:rFonts w:ascii="仿宋_GB2312" w:eastAsia="仿宋_GB2312"/>
          <w:sz w:val="32"/>
          <w:szCs w:val="32"/>
        </w:rPr>
        <w:t>安全设备</w:t>
      </w:r>
      <w:r w:rsidR="00F40A73" w:rsidRPr="009A3B2A">
        <w:rPr>
          <w:rFonts w:ascii="仿宋_GB2312" w:eastAsia="仿宋_GB2312" w:hint="eastAsia"/>
          <w:sz w:val="32"/>
          <w:szCs w:val="32"/>
        </w:rPr>
        <w:t>设施</w:t>
      </w:r>
      <w:r w:rsidR="00F40A73" w:rsidRPr="009A3B2A">
        <w:rPr>
          <w:rFonts w:ascii="仿宋_GB2312" w:eastAsia="仿宋_GB2312"/>
          <w:sz w:val="32"/>
          <w:szCs w:val="32"/>
        </w:rPr>
        <w:t>、互联网接入、党员在线学习平台运维服务经费等</w:t>
      </w:r>
      <w:r w:rsidR="00237126" w:rsidRPr="009A3B2A">
        <w:rPr>
          <w:rFonts w:ascii="仿宋_GB2312" w:eastAsia="仿宋_GB2312" w:hint="eastAsia"/>
          <w:sz w:val="32"/>
          <w:szCs w:val="32"/>
        </w:rPr>
        <w:t>。</w:t>
      </w:r>
    </w:p>
    <w:p w14:paraId="4FCE55A9" w14:textId="77777777"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14:paraId="39B92563" w14:textId="77777777" w:rsidR="00CF3FED" w:rsidRPr="00D31843" w:rsidRDefault="00CF3FED"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Pr="00D31843">
        <w:rPr>
          <w:rFonts w:ascii="仿宋_GB2312" w:eastAsia="仿宋_GB2312" w:hint="eastAsia"/>
          <w:color w:val="000000"/>
          <w:sz w:val="32"/>
          <w:szCs w:val="32"/>
        </w:rPr>
        <w:t>“三公”经费财政拨款预算</w:t>
      </w:r>
      <w:r w:rsidR="006763E2">
        <w:rPr>
          <w:rFonts w:ascii="仿宋_GB2312" w:eastAsia="仿宋_GB2312" w:hint="eastAsia"/>
          <w:color w:val="000000"/>
          <w:sz w:val="32"/>
          <w:szCs w:val="32"/>
        </w:rPr>
        <w:t>10.38</w:t>
      </w:r>
      <w:r w:rsidRPr="00D31843">
        <w:rPr>
          <w:rFonts w:ascii="仿宋_GB2312" w:eastAsia="仿宋_GB2312" w:hint="eastAsia"/>
          <w:color w:val="000000"/>
          <w:sz w:val="32"/>
          <w:szCs w:val="32"/>
        </w:rPr>
        <w:t>万元。其中：</w:t>
      </w:r>
    </w:p>
    <w:p w14:paraId="0EDC1D83"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1.因公出国（境）费用。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CE73B4">
        <w:rPr>
          <w:rFonts w:ascii="仿宋_GB2312" w:eastAsia="仿宋_GB2312" w:hint="eastAsia"/>
          <w:color w:val="000000"/>
          <w:sz w:val="32"/>
          <w:szCs w:val="32"/>
        </w:rPr>
        <w:t>0</w:t>
      </w:r>
      <w:r w:rsidR="00080D97">
        <w:rPr>
          <w:rFonts w:ascii="仿宋_GB2312" w:eastAsia="仿宋_GB2312" w:hint="eastAsia"/>
          <w:color w:val="000000"/>
          <w:sz w:val="32"/>
          <w:szCs w:val="32"/>
        </w:rPr>
        <w:t>万元</w:t>
      </w:r>
      <w:r w:rsidR="00CE73B4">
        <w:rPr>
          <w:rFonts w:ascii="仿宋_GB2312" w:eastAsia="仿宋_GB2312" w:hint="eastAsia"/>
          <w:sz w:val="32"/>
          <w:szCs w:val="32"/>
        </w:rPr>
        <w:t>。</w:t>
      </w:r>
    </w:p>
    <w:p w14:paraId="2D64D633" w14:textId="774C49BF"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2.公务接待费。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763E2">
        <w:rPr>
          <w:rFonts w:ascii="仿宋_GB2312" w:eastAsia="仿宋_GB2312" w:hint="eastAsia"/>
          <w:color w:val="000000"/>
          <w:sz w:val="32"/>
          <w:szCs w:val="32"/>
        </w:rPr>
        <w:t>0.5</w:t>
      </w:r>
      <w:r w:rsidRPr="00D31843">
        <w:rPr>
          <w:rFonts w:ascii="仿宋_GB2312" w:eastAsia="仿宋_GB2312" w:hint="eastAsia"/>
          <w:color w:val="000000"/>
          <w:sz w:val="32"/>
          <w:szCs w:val="32"/>
        </w:rPr>
        <w:t>万元，主要用于</w:t>
      </w:r>
      <w:r w:rsidR="00D66ED7" w:rsidRPr="00304DC7">
        <w:rPr>
          <w:rFonts w:ascii="仿宋_GB2312" w:eastAsia="仿宋_GB2312"/>
          <w:sz w:val="32"/>
          <w:szCs w:val="32"/>
        </w:rPr>
        <w:t>2021年</w:t>
      </w:r>
      <w:r w:rsidR="00D66ED7" w:rsidRPr="00304DC7">
        <w:rPr>
          <w:rFonts w:ascii="仿宋_GB2312" w:eastAsia="仿宋_GB2312" w:hint="eastAsia"/>
          <w:sz w:val="32"/>
          <w:szCs w:val="32"/>
        </w:rPr>
        <w:t>党</w:t>
      </w:r>
      <w:r w:rsidR="00D66ED7" w:rsidRPr="00304DC7">
        <w:rPr>
          <w:rFonts w:ascii="仿宋_GB2312" w:eastAsia="仿宋_GB2312"/>
          <w:sz w:val="32"/>
          <w:szCs w:val="32"/>
        </w:rPr>
        <w:t>建</w:t>
      </w:r>
      <w:r w:rsidR="00D66ED7" w:rsidRPr="00304DC7">
        <w:rPr>
          <w:rFonts w:ascii="仿宋_GB2312" w:eastAsia="仿宋_GB2312" w:hint="eastAsia"/>
          <w:sz w:val="32"/>
          <w:szCs w:val="32"/>
        </w:rPr>
        <w:t>教研课题</w:t>
      </w:r>
      <w:r w:rsidR="00D66ED7" w:rsidRPr="00304DC7">
        <w:rPr>
          <w:rFonts w:ascii="仿宋_GB2312" w:eastAsia="仿宋_GB2312"/>
          <w:sz w:val="32"/>
          <w:szCs w:val="32"/>
        </w:rPr>
        <w:t>调研</w:t>
      </w:r>
      <w:r w:rsidR="00D66ED7" w:rsidRPr="00304DC7">
        <w:rPr>
          <w:rFonts w:ascii="仿宋_GB2312" w:eastAsia="仿宋_GB2312" w:hint="eastAsia"/>
          <w:sz w:val="32"/>
          <w:szCs w:val="32"/>
        </w:rPr>
        <w:t>、</w:t>
      </w:r>
      <w:r w:rsidR="00D66ED7" w:rsidRPr="00304DC7">
        <w:rPr>
          <w:rFonts w:ascii="仿宋_GB2312" w:eastAsia="仿宋_GB2312"/>
          <w:sz w:val="32"/>
          <w:szCs w:val="32"/>
        </w:rPr>
        <w:t>专家讨论、培训研</w:t>
      </w:r>
      <w:r w:rsidR="00D66ED7" w:rsidRPr="00304DC7">
        <w:rPr>
          <w:rFonts w:ascii="仿宋_GB2312" w:eastAsia="仿宋_GB2312" w:hint="eastAsia"/>
          <w:sz w:val="32"/>
          <w:szCs w:val="32"/>
        </w:rPr>
        <w:t>讨等</w:t>
      </w:r>
      <w:r w:rsidR="00D66ED7" w:rsidRPr="00304DC7">
        <w:rPr>
          <w:rFonts w:ascii="仿宋_GB2312" w:eastAsia="仿宋_GB2312"/>
          <w:sz w:val="32"/>
          <w:szCs w:val="32"/>
        </w:rPr>
        <w:t>方面。</w:t>
      </w:r>
    </w:p>
    <w:p w14:paraId="107A316E" w14:textId="77777777" w:rsidR="004512CE"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3.公务用车购置和运行维护费。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763E2">
        <w:rPr>
          <w:rFonts w:ascii="仿宋_GB2312" w:eastAsia="仿宋_GB2312" w:hint="eastAsia"/>
          <w:color w:val="000000"/>
          <w:sz w:val="32"/>
          <w:szCs w:val="32"/>
        </w:rPr>
        <w:t>9.88</w:t>
      </w:r>
      <w:r w:rsidRPr="00D31843">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F431E">
        <w:rPr>
          <w:rFonts w:ascii="仿宋_GB2312" w:eastAsia="仿宋_GB2312" w:hint="eastAsia"/>
          <w:color w:val="000000"/>
          <w:sz w:val="32"/>
          <w:szCs w:val="32"/>
        </w:rPr>
        <w:t>0</w:t>
      </w:r>
      <w:r w:rsidR="00080D97">
        <w:rPr>
          <w:rFonts w:ascii="仿宋_GB2312" w:eastAsia="仿宋_GB2312" w:hint="eastAsia"/>
          <w:color w:val="000000"/>
          <w:sz w:val="32"/>
          <w:szCs w:val="32"/>
        </w:rPr>
        <w:t>万元</w:t>
      </w:r>
      <w:r w:rsidR="006F431E">
        <w:rPr>
          <w:rFonts w:ascii="仿宋_GB2312" w:eastAsia="仿宋_GB2312" w:hint="eastAsia"/>
          <w:sz w:val="32"/>
          <w:szCs w:val="32"/>
        </w:rPr>
        <w:t>；</w:t>
      </w:r>
      <w:r w:rsidRPr="00D31843">
        <w:rPr>
          <w:rFonts w:ascii="仿宋_GB2312" w:eastAsia="仿宋_GB2312" w:hint="eastAsia"/>
          <w:color w:val="000000"/>
          <w:sz w:val="32"/>
          <w:szCs w:val="32"/>
        </w:rPr>
        <w:t>公务用车运行维护费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763E2">
        <w:rPr>
          <w:rFonts w:ascii="仿宋_GB2312" w:eastAsia="仿宋_GB2312" w:hint="eastAsia"/>
          <w:color w:val="000000"/>
          <w:sz w:val="32"/>
          <w:szCs w:val="32"/>
        </w:rPr>
        <w:t>9.88</w:t>
      </w:r>
      <w:r w:rsidRPr="00D31843">
        <w:rPr>
          <w:rFonts w:ascii="仿宋_GB2312" w:eastAsia="仿宋_GB2312" w:hint="eastAsia"/>
          <w:color w:val="000000"/>
          <w:sz w:val="32"/>
          <w:szCs w:val="32"/>
        </w:rPr>
        <w:t>万元，其中：公务用车燃油</w:t>
      </w:r>
      <w:r w:rsidR="006763E2">
        <w:rPr>
          <w:rFonts w:ascii="仿宋_GB2312" w:eastAsia="仿宋_GB2312" w:hint="eastAsia"/>
          <w:color w:val="000000"/>
          <w:sz w:val="32"/>
          <w:szCs w:val="32"/>
        </w:rPr>
        <w:t>2.88</w:t>
      </w:r>
      <w:r w:rsidRPr="00D31843">
        <w:rPr>
          <w:rFonts w:ascii="仿宋_GB2312" w:eastAsia="仿宋_GB2312" w:hint="eastAsia"/>
          <w:color w:val="000000"/>
          <w:sz w:val="32"/>
          <w:szCs w:val="32"/>
        </w:rPr>
        <w:t>万元，公务用车维修</w:t>
      </w:r>
      <w:r w:rsidR="006F431E">
        <w:rPr>
          <w:rFonts w:ascii="仿宋_GB2312" w:eastAsia="仿宋_GB2312" w:hint="eastAsia"/>
          <w:color w:val="000000"/>
          <w:sz w:val="32"/>
          <w:szCs w:val="32"/>
        </w:rPr>
        <w:t>2</w:t>
      </w:r>
      <w:r w:rsidR="006763E2">
        <w:rPr>
          <w:rFonts w:ascii="仿宋_GB2312" w:eastAsia="仿宋_GB2312" w:hint="eastAsia"/>
          <w:color w:val="000000"/>
          <w:sz w:val="32"/>
          <w:szCs w:val="32"/>
        </w:rPr>
        <w:t>.1</w:t>
      </w:r>
      <w:r w:rsidRPr="00D31843">
        <w:rPr>
          <w:rFonts w:ascii="仿宋_GB2312" w:eastAsia="仿宋_GB2312" w:hint="eastAsia"/>
          <w:color w:val="000000"/>
          <w:sz w:val="32"/>
          <w:szCs w:val="32"/>
        </w:rPr>
        <w:t>万元，公务用车保险</w:t>
      </w:r>
      <w:r w:rsidR="006763E2">
        <w:rPr>
          <w:rFonts w:ascii="仿宋_GB2312" w:eastAsia="仿宋_GB2312" w:hint="eastAsia"/>
          <w:color w:val="000000"/>
          <w:sz w:val="32"/>
          <w:szCs w:val="32"/>
        </w:rPr>
        <w:t>4.5</w:t>
      </w:r>
      <w:r w:rsidRPr="00D31843">
        <w:rPr>
          <w:rFonts w:ascii="仿宋_GB2312" w:eastAsia="仿宋_GB2312" w:hint="eastAsia"/>
          <w:color w:val="000000"/>
          <w:sz w:val="32"/>
          <w:szCs w:val="32"/>
        </w:rPr>
        <w:t>万元，其他</w:t>
      </w:r>
      <w:r w:rsidR="006763E2">
        <w:rPr>
          <w:rFonts w:ascii="仿宋_GB2312" w:eastAsia="仿宋_GB2312" w:hint="eastAsia"/>
          <w:color w:val="000000"/>
          <w:sz w:val="32"/>
          <w:szCs w:val="32"/>
        </w:rPr>
        <w:t>0.4</w:t>
      </w:r>
      <w:r w:rsidRPr="00D31843">
        <w:rPr>
          <w:rFonts w:ascii="仿宋_GB2312" w:eastAsia="仿宋_GB2312" w:hint="eastAsia"/>
          <w:color w:val="000000"/>
          <w:sz w:val="32"/>
          <w:szCs w:val="32"/>
        </w:rPr>
        <w:t>万元。</w:t>
      </w:r>
    </w:p>
    <w:p w14:paraId="3AC706B4" w14:textId="77777777"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14:paraId="0058F4A5" w14:textId="77777777"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14:paraId="6FAE1BD4" w14:textId="77777777" w:rsidR="003A2EF2" w:rsidRPr="003A2EF2" w:rsidRDefault="003A2EF2" w:rsidP="003A2EF2">
      <w:pPr>
        <w:spacing w:line="560" w:lineRule="exact"/>
        <w:ind w:firstLineChars="200" w:firstLine="640"/>
        <w:rPr>
          <w:rFonts w:ascii="仿宋_GB2312" w:eastAsia="仿宋_GB2312"/>
          <w:color w:val="000000"/>
          <w:sz w:val="32"/>
          <w:szCs w:val="32"/>
        </w:rPr>
      </w:pPr>
      <w:r w:rsidRPr="003A2EF2">
        <w:rPr>
          <w:rFonts w:ascii="仿宋_GB2312" w:eastAsia="仿宋_GB2312"/>
          <w:color w:val="000000"/>
          <w:sz w:val="32"/>
          <w:szCs w:val="32"/>
        </w:rPr>
        <w:t>2021年北京市电子工业干部学校单位政府采购预算总额</w:t>
      </w:r>
      <w:r w:rsidRPr="003A2EF2">
        <w:rPr>
          <w:rFonts w:ascii="仿宋_GB2312" w:eastAsia="仿宋_GB2312" w:hint="eastAsia"/>
          <w:color w:val="000000"/>
          <w:sz w:val="32"/>
          <w:szCs w:val="32"/>
        </w:rPr>
        <w:t>74.68</w:t>
      </w:r>
      <w:r w:rsidRPr="003A2EF2">
        <w:rPr>
          <w:rFonts w:ascii="仿宋_GB2312" w:eastAsia="仿宋_GB2312"/>
          <w:color w:val="000000"/>
          <w:sz w:val="32"/>
          <w:szCs w:val="32"/>
        </w:rPr>
        <w:t>万元，其中：政府采购货物预算</w:t>
      </w:r>
      <w:r>
        <w:rPr>
          <w:rFonts w:ascii="仿宋_GB2312" w:eastAsia="仿宋_GB2312" w:hint="eastAsia"/>
          <w:color w:val="000000"/>
          <w:sz w:val="32"/>
          <w:szCs w:val="32"/>
        </w:rPr>
        <w:t>0</w:t>
      </w:r>
      <w:r w:rsidRPr="003A2EF2">
        <w:rPr>
          <w:rFonts w:ascii="仿宋_GB2312" w:eastAsia="仿宋_GB2312"/>
          <w:color w:val="000000"/>
          <w:sz w:val="32"/>
          <w:szCs w:val="32"/>
        </w:rPr>
        <w:t>万元，政府采购工程预算0万元，政府采购服务预算74.68万元。</w:t>
      </w:r>
    </w:p>
    <w:p w14:paraId="056E9592" w14:textId="77777777"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14:paraId="7E6CC625" w14:textId="77777777" w:rsidR="0037348E" w:rsidRPr="00D31843" w:rsidRDefault="0037348E" w:rsidP="0037348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本单位2021年</w:t>
      </w:r>
      <w:r>
        <w:rPr>
          <w:rFonts w:ascii="仿宋_GB2312" w:eastAsia="仿宋_GB2312"/>
          <w:color w:val="000000"/>
          <w:sz w:val="32"/>
          <w:szCs w:val="32"/>
        </w:rPr>
        <w:t>无政府购买服务的预算</w:t>
      </w:r>
      <w:r w:rsidRPr="00D31843">
        <w:rPr>
          <w:rFonts w:ascii="仿宋_GB2312" w:eastAsia="仿宋_GB2312" w:hint="eastAsia"/>
          <w:color w:val="000000"/>
          <w:sz w:val="32"/>
          <w:szCs w:val="32"/>
        </w:rPr>
        <w:t>。</w:t>
      </w:r>
    </w:p>
    <w:p w14:paraId="2DFA7DEB"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14:paraId="7DBD593D" w14:textId="77777777" w:rsidR="00CF3FED" w:rsidRPr="00D31843" w:rsidRDefault="00AA292E" w:rsidP="00AA292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14:paraId="64157431"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14:paraId="26175F88"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B0EA4">
        <w:rPr>
          <w:rFonts w:ascii="仿宋_GB2312" w:eastAsia="仿宋_GB2312" w:hint="eastAsia"/>
          <w:color w:val="000000"/>
          <w:sz w:val="32"/>
          <w:szCs w:val="32"/>
        </w:rPr>
        <w:t>2021年，</w:t>
      </w:r>
      <w:r w:rsidR="00D846FB">
        <w:rPr>
          <w:rFonts w:ascii="仿宋_GB2312" w:eastAsia="仿宋_GB2312" w:hint="eastAsia"/>
          <w:color w:val="000000"/>
          <w:sz w:val="32"/>
          <w:szCs w:val="32"/>
        </w:rPr>
        <w:t>北京市电子工业干部学校</w:t>
      </w:r>
      <w:r w:rsidR="003400F8">
        <w:rPr>
          <w:rFonts w:ascii="仿宋_GB2312" w:eastAsia="仿宋_GB2312" w:hint="eastAsia"/>
          <w:color w:val="000000"/>
          <w:sz w:val="32"/>
          <w:szCs w:val="32"/>
        </w:rPr>
        <w:t>填报绩效目标的预算项目</w:t>
      </w:r>
      <w:r w:rsidR="00D846FB">
        <w:rPr>
          <w:rFonts w:ascii="仿宋_GB2312" w:eastAsia="仿宋_GB2312" w:hint="eastAsia"/>
          <w:color w:val="000000"/>
          <w:sz w:val="32"/>
          <w:szCs w:val="32"/>
        </w:rPr>
        <w:t>3</w:t>
      </w:r>
      <w:r w:rsidRPr="00DB0EA4">
        <w:rPr>
          <w:rFonts w:ascii="仿宋_GB2312" w:eastAsia="仿宋_GB2312" w:hint="eastAsia"/>
          <w:color w:val="000000"/>
          <w:sz w:val="32"/>
          <w:szCs w:val="32"/>
        </w:rPr>
        <w:t>个，占本</w:t>
      </w:r>
      <w:r w:rsidR="009E2D15">
        <w:rPr>
          <w:rFonts w:ascii="仿宋_GB2312" w:eastAsia="仿宋_GB2312" w:hint="eastAsia"/>
          <w:color w:val="000000"/>
          <w:sz w:val="32"/>
          <w:szCs w:val="32"/>
        </w:rPr>
        <w:t>单位</w:t>
      </w:r>
      <w:r w:rsidR="003400F8">
        <w:rPr>
          <w:rFonts w:ascii="仿宋_GB2312" w:eastAsia="仿宋_GB2312" w:hint="eastAsia"/>
          <w:color w:val="000000"/>
          <w:sz w:val="32"/>
          <w:szCs w:val="32"/>
        </w:rPr>
        <w:t>全部预算项目</w:t>
      </w:r>
      <w:r w:rsidR="00D846FB">
        <w:rPr>
          <w:rFonts w:ascii="仿宋_GB2312" w:eastAsia="仿宋_GB2312" w:hint="eastAsia"/>
          <w:color w:val="000000"/>
          <w:sz w:val="32"/>
          <w:szCs w:val="32"/>
        </w:rPr>
        <w:t>3</w:t>
      </w:r>
      <w:r w:rsidR="003400F8">
        <w:rPr>
          <w:rFonts w:ascii="仿宋_GB2312" w:eastAsia="仿宋_GB2312" w:hint="eastAsia"/>
          <w:color w:val="000000"/>
          <w:sz w:val="32"/>
          <w:szCs w:val="32"/>
        </w:rPr>
        <w:t>个的100</w:t>
      </w:r>
      <w:r w:rsidRPr="00DB0EA4">
        <w:rPr>
          <w:rFonts w:ascii="仿宋_GB2312" w:eastAsia="仿宋_GB2312" w:hint="eastAsia"/>
          <w:color w:val="000000"/>
          <w:sz w:val="32"/>
          <w:szCs w:val="32"/>
        </w:rPr>
        <w:t>%。填报绩效目标的项目支出预算</w:t>
      </w:r>
      <w:r w:rsidR="00A20459">
        <w:rPr>
          <w:rFonts w:ascii="仿宋_GB2312" w:eastAsia="仿宋_GB2312" w:hint="eastAsia"/>
          <w:color w:val="000000"/>
          <w:sz w:val="32"/>
          <w:szCs w:val="32"/>
        </w:rPr>
        <w:t>149.48</w:t>
      </w:r>
      <w:r w:rsidRPr="00DB0EA4">
        <w:rPr>
          <w:rFonts w:ascii="仿宋_GB2312" w:eastAsia="仿宋_GB2312" w:hint="eastAsia"/>
          <w:color w:val="000000"/>
          <w:sz w:val="32"/>
          <w:szCs w:val="32"/>
        </w:rPr>
        <w:t>万元，占本</w:t>
      </w:r>
      <w:r w:rsidR="009E2D15">
        <w:rPr>
          <w:rFonts w:ascii="仿宋_GB2312" w:eastAsia="仿宋_GB2312" w:hint="eastAsia"/>
          <w:color w:val="000000"/>
          <w:sz w:val="32"/>
          <w:szCs w:val="32"/>
        </w:rPr>
        <w:t>单位</w:t>
      </w:r>
      <w:r w:rsidR="003F23CC">
        <w:rPr>
          <w:rFonts w:ascii="仿宋_GB2312" w:eastAsia="仿宋_GB2312" w:hint="eastAsia"/>
          <w:color w:val="000000"/>
          <w:sz w:val="32"/>
          <w:szCs w:val="32"/>
        </w:rPr>
        <w:t>年初全部项目支出预算的100</w:t>
      </w:r>
      <w:r w:rsidRPr="00DB0EA4">
        <w:rPr>
          <w:rFonts w:ascii="仿宋_GB2312" w:eastAsia="仿宋_GB2312" w:hint="eastAsia"/>
          <w:color w:val="000000"/>
          <w:sz w:val="32"/>
          <w:szCs w:val="32"/>
        </w:rPr>
        <w:t>%。</w:t>
      </w:r>
    </w:p>
    <w:p w14:paraId="69B8B52D"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14:paraId="6E0B7834" w14:textId="77777777" w:rsidR="00CF3FED" w:rsidRPr="00D31843" w:rsidRDefault="00CF3FED" w:rsidP="00EE11D6">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E35892">
        <w:rPr>
          <w:rFonts w:ascii="仿宋_GB2312" w:eastAsia="仿宋_GB2312" w:hint="eastAsia"/>
          <w:color w:val="000000"/>
          <w:sz w:val="32"/>
          <w:szCs w:val="32"/>
        </w:rPr>
        <w:t>单位</w:t>
      </w:r>
      <w:r>
        <w:rPr>
          <w:rFonts w:ascii="仿宋_GB2312" w:eastAsia="仿宋_GB2312" w:hint="eastAsia"/>
          <w:color w:val="000000"/>
          <w:sz w:val="32"/>
          <w:szCs w:val="32"/>
        </w:rPr>
        <w:t>2021年</w:t>
      </w:r>
      <w:r w:rsidR="00EE11D6">
        <w:rPr>
          <w:rFonts w:ascii="仿宋_GB2312" w:eastAsia="仿宋_GB2312" w:hint="eastAsia"/>
          <w:color w:val="000000"/>
          <w:sz w:val="32"/>
          <w:szCs w:val="32"/>
        </w:rPr>
        <w:t>无重点行政事业性收费。</w:t>
      </w:r>
    </w:p>
    <w:p w14:paraId="490F6291"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14:paraId="6E45424B"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sidR="00EE11D6">
        <w:rPr>
          <w:rFonts w:ascii="仿宋_GB2312" w:eastAsia="仿宋_GB2312" w:hint="eastAsia"/>
          <w:color w:val="000000"/>
          <w:sz w:val="32"/>
          <w:szCs w:val="32"/>
        </w:rPr>
        <w:t>2021</w:t>
      </w:r>
      <w:r>
        <w:rPr>
          <w:rFonts w:ascii="仿宋_GB2312" w:eastAsia="仿宋_GB2312" w:hint="eastAsia"/>
          <w:color w:val="000000"/>
          <w:sz w:val="32"/>
          <w:szCs w:val="32"/>
        </w:rPr>
        <w:t>年</w:t>
      </w:r>
      <w:r w:rsidRPr="00D31843">
        <w:rPr>
          <w:rFonts w:ascii="仿宋_GB2312" w:eastAsia="仿宋_GB2312" w:hint="eastAsia"/>
          <w:color w:val="000000"/>
          <w:sz w:val="32"/>
          <w:szCs w:val="32"/>
        </w:rPr>
        <w:t>无国有资本经营预算财政拨款安排的预</w:t>
      </w:r>
      <w:r w:rsidR="00EE11D6">
        <w:rPr>
          <w:rFonts w:ascii="仿宋_GB2312" w:eastAsia="仿宋_GB2312" w:hint="eastAsia"/>
          <w:color w:val="000000"/>
          <w:sz w:val="32"/>
          <w:szCs w:val="32"/>
        </w:rPr>
        <w:t>算。</w:t>
      </w:r>
    </w:p>
    <w:p w14:paraId="720D2D7B" w14:textId="77777777"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14:paraId="7E96B9CC" w14:textId="77777777"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A20459">
        <w:rPr>
          <w:rFonts w:ascii="仿宋_GB2312" w:eastAsia="仿宋_GB2312" w:hint="eastAsia"/>
          <w:color w:val="000000"/>
          <w:sz w:val="32"/>
          <w:szCs w:val="32"/>
        </w:rPr>
        <w:t>北京市电子工业干部学校</w:t>
      </w:r>
      <w:r w:rsidRPr="00D31843">
        <w:rPr>
          <w:rFonts w:ascii="仿宋_GB2312" w:eastAsia="仿宋_GB2312" w:hint="eastAsia"/>
          <w:color w:val="000000"/>
          <w:sz w:val="32"/>
          <w:szCs w:val="32"/>
        </w:rPr>
        <w:t>共有车辆</w:t>
      </w:r>
      <w:r w:rsidR="00A20459">
        <w:rPr>
          <w:rFonts w:ascii="仿宋_GB2312" w:eastAsia="仿宋_GB2312" w:hint="eastAsia"/>
          <w:color w:val="000000"/>
          <w:sz w:val="32"/>
          <w:szCs w:val="32"/>
        </w:rPr>
        <w:t>4</w:t>
      </w:r>
      <w:r w:rsidRPr="00D31843">
        <w:rPr>
          <w:rFonts w:ascii="仿宋_GB2312" w:eastAsia="仿宋_GB2312" w:hint="eastAsia"/>
          <w:color w:val="000000"/>
          <w:sz w:val="32"/>
          <w:szCs w:val="32"/>
        </w:rPr>
        <w:t>台，</w:t>
      </w:r>
      <w:r w:rsidR="00BB16AD" w:rsidRPr="00E61401">
        <w:rPr>
          <w:rFonts w:ascii="仿宋_GB2312" w:eastAsia="仿宋_GB2312"/>
          <w:color w:val="000000"/>
          <w:sz w:val="32"/>
          <w:szCs w:val="32"/>
        </w:rPr>
        <w:t>94.3</w:t>
      </w:r>
      <w:r w:rsidR="00E61401" w:rsidRPr="00E61401">
        <w:rPr>
          <w:rFonts w:ascii="仿宋_GB2312" w:eastAsia="仿宋_GB2312"/>
          <w:color w:val="000000"/>
          <w:sz w:val="32"/>
          <w:szCs w:val="32"/>
        </w:rPr>
        <w:t>6</w:t>
      </w:r>
      <w:r w:rsidRPr="00D31843">
        <w:rPr>
          <w:rFonts w:ascii="仿宋_GB2312" w:eastAsia="仿宋_GB2312" w:hint="eastAsia"/>
          <w:color w:val="000000"/>
          <w:sz w:val="32"/>
          <w:szCs w:val="32"/>
        </w:rPr>
        <w:t>万元；单位价值50万元以上的通用设备</w:t>
      </w:r>
      <w:r w:rsidR="00A20459">
        <w:rPr>
          <w:rFonts w:ascii="仿宋_GB2312" w:eastAsia="仿宋_GB2312" w:hint="eastAsia"/>
          <w:color w:val="000000"/>
          <w:sz w:val="32"/>
          <w:szCs w:val="32"/>
        </w:rPr>
        <w:t>4</w:t>
      </w:r>
      <w:r w:rsidRPr="00D31843">
        <w:rPr>
          <w:rFonts w:ascii="仿宋_GB2312" w:eastAsia="仿宋_GB2312" w:hint="eastAsia"/>
          <w:color w:val="000000"/>
          <w:sz w:val="32"/>
          <w:szCs w:val="32"/>
        </w:rPr>
        <w:t>台（套）、</w:t>
      </w:r>
      <w:r w:rsidR="00252BF8" w:rsidRPr="00E61401">
        <w:rPr>
          <w:rFonts w:ascii="仿宋_GB2312" w:eastAsia="仿宋_GB2312"/>
          <w:color w:val="000000"/>
          <w:sz w:val="32"/>
          <w:szCs w:val="32"/>
        </w:rPr>
        <w:t>336.9</w:t>
      </w:r>
      <w:r w:rsidR="00E61401">
        <w:rPr>
          <w:rFonts w:ascii="仿宋_GB2312" w:eastAsia="仿宋_GB2312"/>
          <w:color w:val="000000"/>
          <w:sz w:val="32"/>
          <w:szCs w:val="32"/>
        </w:rPr>
        <w:t>4</w:t>
      </w:r>
      <w:r w:rsidRPr="00D31843">
        <w:rPr>
          <w:rFonts w:ascii="仿宋_GB2312" w:eastAsia="仿宋_GB2312" w:hint="eastAsia"/>
          <w:color w:val="000000"/>
          <w:sz w:val="32"/>
          <w:szCs w:val="32"/>
        </w:rPr>
        <w:t>万元，单位价值100万元以上的专用设备</w:t>
      </w:r>
      <w:r w:rsidR="00A20459">
        <w:rPr>
          <w:rFonts w:ascii="仿宋_GB2312" w:eastAsia="仿宋_GB2312" w:hint="eastAsia"/>
          <w:color w:val="000000"/>
          <w:sz w:val="32"/>
          <w:szCs w:val="32"/>
        </w:rPr>
        <w:t>0</w:t>
      </w:r>
      <w:r w:rsidRPr="00D31843">
        <w:rPr>
          <w:rFonts w:ascii="仿宋_GB2312" w:eastAsia="仿宋_GB2312" w:hint="eastAsia"/>
          <w:color w:val="000000"/>
          <w:sz w:val="32"/>
          <w:szCs w:val="32"/>
        </w:rPr>
        <w:t>台（套）、</w:t>
      </w:r>
      <w:r w:rsidR="00A20459" w:rsidRPr="00A20459">
        <w:rPr>
          <w:rFonts w:ascii="仿宋_GB2312" w:eastAsia="仿宋_GB2312" w:hint="eastAsia"/>
          <w:color w:val="000000"/>
          <w:sz w:val="32"/>
          <w:szCs w:val="32"/>
        </w:rPr>
        <w:t>0</w:t>
      </w:r>
      <w:r w:rsidRPr="00A20459">
        <w:rPr>
          <w:rFonts w:ascii="仿宋_GB2312" w:eastAsia="仿宋_GB2312" w:hint="eastAsia"/>
          <w:color w:val="000000"/>
          <w:sz w:val="32"/>
          <w:szCs w:val="32"/>
        </w:rPr>
        <w:t>万元。</w:t>
      </w:r>
    </w:p>
    <w:p w14:paraId="7762B986" w14:textId="77777777" w:rsidR="00710982" w:rsidRDefault="00CF3FED" w:rsidP="00CF3FED">
      <w:pPr>
        <w:spacing w:line="560" w:lineRule="exact"/>
        <w:ind w:firstLineChars="200" w:firstLine="640"/>
        <w:rPr>
          <w:rFonts w:ascii="仿宋_GB2312" w:eastAsia="仿宋_GB2312"/>
          <w:color w:val="000000"/>
          <w:sz w:val="32"/>
          <w:szCs w:val="32"/>
        </w:rPr>
      </w:pPr>
      <w:r w:rsidRPr="00023DE1">
        <w:rPr>
          <w:rFonts w:ascii="黑体" w:eastAsia="黑体" w:hAnsi="黑体" w:hint="eastAsia"/>
          <w:color w:val="000000"/>
          <w:sz w:val="32"/>
          <w:szCs w:val="32"/>
        </w:rPr>
        <w:t>六、名词解释</w:t>
      </w:r>
    </w:p>
    <w:p w14:paraId="2174319C"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14:paraId="019FDEC1"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14:paraId="6D31449D"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当年</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预算安排的因公出国（境）费用、公务接待费、公务用车购置和运行维护费预算数。</w:t>
      </w:r>
    </w:p>
    <w:p w14:paraId="16222536" w14:textId="77777777"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6FA5678" w14:textId="77777777" w:rsidR="00CF3FED" w:rsidRPr="00D31843" w:rsidRDefault="00CF3FED" w:rsidP="00CF3FED">
      <w:pPr>
        <w:spacing w:line="560" w:lineRule="exact"/>
        <w:rPr>
          <w:rFonts w:ascii="仿宋_GB2312" w:eastAsia="仿宋_GB2312"/>
          <w:color w:val="000000"/>
          <w:sz w:val="32"/>
          <w:szCs w:val="32"/>
        </w:rPr>
      </w:pPr>
    </w:p>
    <w:p w14:paraId="3CD408DE" w14:textId="77777777"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14:paraId="2D650D3C" w14:textId="77777777"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14:paraId="18B96F72" w14:textId="77777777" w:rsidR="00E36D60" w:rsidRDefault="00CF3FED" w:rsidP="00CF3FED">
      <w:r w:rsidRPr="00D31843">
        <w:rPr>
          <w:rFonts w:ascii="仿宋_GB2312" w:eastAsia="仿宋_GB2312" w:hint="eastAsia"/>
          <w:color w:val="000000"/>
          <w:sz w:val="32"/>
          <w:szCs w:val="32"/>
        </w:rPr>
        <w:t>附件：</w:t>
      </w:r>
      <w:r w:rsidR="00AB03F7">
        <w:rPr>
          <w:rFonts w:ascii="仿宋_GB2312" w:eastAsia="仿宋_GB2312" w:hint="eastAsia"/>
          <w:color w:val="000000"/>
          <w:sz w:val="32"/>
          <w:szCs w:val="32"/>
        </w:rPr>
        <w:t>北京市电子工业干部学校</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EB2A5" w14:textId="77777777" w:rsidR="00A724BA" w:rsidRDefault="00A724BA" w:rsidP="008236A1">
      <w:r>
        <w:separator/>
      </w:r>
    </w:p>
  </w:endnote>
  <w:endnote w:type="continuationSeparator" w:id="0">
    <w:p w14:paraId="37EA38F3" w14:textId="77777777" w:rsidR="00A724BA" w:rsidRDefault="00A724BA"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B971" w14:textId="77777777" w:rsidR="008236A1" w:rsidRPr="00776245" w:rsidRDefault="008236A1">
    <w:pPr>
      <w:pStyle w:val="a5"/>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14:paraId="3B8FF161" w14:textId="77777777"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12526" w14:textId="632BC205" w:rsidR="008236A1" w:rsidRPr="00776245" w:rsidRDefault="008236A1">
    <w:pPr>
      <w:pStyle w:val="a5"/>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E0203A" w:rsidRPr="00E0203A">
      <w:rPr>
        <w:rFonts w:ascii="宋体" w:hAnsi="宋体"/>
        <w:noProof/>
        <w:sz w:val="28"/>
        <w:szCs w:val="28"/>
        <w:lang w:val="zh-CN"/>
      </w:rPr>
      <w:t>-</w:t>
    </w:r>
    <w:r w:rsidR="00E0203A">
      <w:rPr>
        <w:rFonts w:ascii="宋体" w:hAnsi="宋体"/>
        <w:noProof/>
        <w:sz w:val="28"/>
        <w:szCs w:val="28"/>
      </w:rPr>
      <w:t xml:space="preserve"> 1 -</w:t>
    </w:r>
    <w:r w:rsidRPr="00776245">
      <w:rPr>
        <w:rFonts w:ascii="宋体" w:hAnsi="宋体"/>
        <w:sz w:val="28"/>
        <w:szCs w:val="28"/>
      </w:rPr>
      <w:fldChar w:fldCharType="end"/>
    </w:r>
  </w:p>
  <w:p w14:paraId="4A7AFF31" w14:textId="77777777"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45084" w14:textId="77777777" w:rsidR="00A724BA" w:rsidRDefault="00A724BA" w:rsidP="008236A1">
      <w:r>
        <w:separator/>
      </w:r>
    </w:p>
  </w:footnote>
  <w:footnote w:type="continuationSeparator" w:id="0">
    <w:p w14:paraId="2CD4C68A" w14:textId="77777777" w:rsidR="00A724BA" w:rsidRDefault="00A724BA"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065DEE"/>
    <w:rsid w:val="00074F84"/>
    <w:rsid w:val="00080D97"/>
    <w:rsid w:val="000B4DDF"/>
    <w:rsid w:val="0014236C"/>
    <w:rsid w:val="0015457E"/>
    <w:rsid w:val="001E053D"/>
    <w:rsid w:val="00237126"/>
    <w:rsid w:val="00252BF8"/>
    <w:rsid w:val="00265A02"/>
    <w:rsid w:val="0027678F"/>
    <w:rsid w:val="002F6E15"/>
    <w:rsid w:val="003400F8"/>
    <w:rsid w:val="00346FBE"/>
    <w:rsid w:val="0036522E"/>
    <w:rsid w:val="0037348E"/>
    <w:rsid w:val="00373F45"/>
    <w:rsid w:val="00374207"/>
    <w:rsid w:val="003A2EF2"/>
    <w:rsid w:val="003E18D4"/>
    <w:rsid w:val="003F23CC"/>
    <w:rsid w:val="004512CE"/>
    <w:rsid w:val="00471CE7"/>
    <w:rsid w:val="004845C3"/>
    <w:rsid w:val="004A1265"/>
    <w:rsid w:val="004A5968"/>
    <w:rsid w:val="00590693"/>
    <w:rsid w:val="005D115E"/>
    <w:rsid w:val="005D2DBD"/>
    <w:rsid w:val="00606287"/>
    <w:rsid w:val="00654509"/>
    <w:rsid w:val="006763E2"/>
    <w:rsid w:val="006F343A"/>
    <w:rsid w:val="006F431E"/>
    <w:rsid w:val="00710982"/>
    <w:rsid w:val="007408FE"/>
    <w:rsid w:val="0079211A"/>
    <w:rsid w:val="007A54E2"/>
    <w:rsid w:val="007D3426"/>
    <w:rsid w:val="008136D7"/>
    <w:rsid w:val="008236A1"/>
    <w:rsid w:val="0083542B"/>
    <w:rsid w:val="0089797D"/>
    <w:rsid w:val="008C78F4"/>
    <w:rsid w:val="008D182D"/>
    <w:rsid w:val="009547B4"/>
    <w:rsid w:val="009A3B2A"/>
    <w:rsid w:val="009B4F7F"/>
    <w:rsid w:val="009E2D15"/>
    <w:rsid w:val="00A11AE0"/>
    <w:rsid w:val="00A1601D"/>
    <w:rsid w:val="00A20459"/>
    <w:rsid w:val="00A724BA"/>
    <w:rsid w:val="00A7474F"/>
    <w:rsid w:val="00A76D2B"/>
    <w:rsid w:val="00A867F7"/>
    <w:rsid w:val="00AA292E"/>
    <w:rsid w:val="00AB03F7"/>
    <w:rsid w:val="00AC612C"/>
    <w:rsid w:val="00AE4A43"/>
    <w:rsid w:val="00AF48B5"/>
    <w:rsid w:val="00B51787"/>
    <w:rsid w:val="00B750B5"/>
    <w:rsid w:val="00B76FA2"/>
    <w:rsid w:val="00B82E29"/>
    <w:rsid w:val="00BB16AD"/>
    <w:rsid w:val="00BF48A1"/>
    <w:rsid w:val="00C81FC4"/>
    <w:rsid w:val="00CA3C53"/>
    <w:rsid w:val="00CA7D43"/>
    <w:rsid w:val="00CB5F08"/>
    <w:rsid w:val="00CE73B4"/>
    <w:rsid w:val="00CF3FED"/>
    <w:rsid w:val="00CF7043"/>
    <w:rsid w:val="00D06CE9"/>
    <w:rsid w:val="00D66ED7"/>
    <w:rsid w:val="00D846FB"/>
    <w:rsid w:val="00DB0EA4"/>
    <w:rsid w:val="00DB4FEE"/>
    <w:rsid w:val="00E0203A"/>
    <w:rsid w:val="00E165B8"/>
    <w:rsid w:val="00E35892"/>
    <w:rsid w:val="00E36D60"/>
    <w:rsid w:val="00E61401"/>
    <w:rsid w:val="00EA3D45"/>
    <w:rsid w:val="00EE11D6"/>
    <w:rsid w:val="00EF59E0"/>
    <w:rsid w:val="00F40A73"/>
    <w:rsid w:val="00F623DF"/>
    <w:rsid w:val="00FB6940"/>
    <w:rsid w:val="00FF0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E26EE6"/>
  <w15:chartTrackingRefBased/>
  <w15:docId w15:val="{79B27ADB-F14F-4B76-9706-1632F682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865BF-3868-4F63-99C1-5B14FB617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357</Words>
  <Characters>2041</Characters>
  <Application>Microsoft Office Word</Application>
  <DocSecurity>0</DocSecurity>
  <Lines>17</Lines>
  <Paragraphs>4</Paragraphs>
  <ScaleCrop>false</ScaleCrop>
  <Company>Microsoft</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cw</cp:lastModifiedBy>
  <cp:revision>66</cp:revision>
  <cp:lastPrinted>2021-02-22T06:51:00Z</cp:lastPrinted>
  <dcterms:created xsi:type="dcterms:W3CDTF">2021-02-22T05:53:00Z</dcterms:created>
  <dcterms:modified xsi:type="dcterms:W3CDTF">2021-03-14T16:26:00Z</dcterms:modified>
</cp:coreProperties>
</file>